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FC" w:rsidRPr="008C7FFC" w:rsidRDefault="008C7FFC" w:rsidP="008C7FFC">
      <w:pPr>
        <w:jc w:val="center"/>
        <w:rPr>
          <w:rFonts w:ascii="Century Gothic" w:hAnsi="Century Gothic"/>
          <w:i/>
          <w:sz w:val="24"/>
          <w:szCs w:val="24"/>
        </w:rPr>
      </w:pPr>
      <w:r w:rsidRPr="008C7FFC">
        <w:rPr>
          <w:rFonts w:ascii="Century Gothic" w:hAnsi="Century Gothic"/>
          <w:i/>
          <w:sz w:val="24"/>
          <w:szCs w:val="24"/>
        </w:rPr>
        <w:t>28 августа 2010 года.</w:t>
      </w:r>
    </w:p>
    <w:p w:rsidR="008C7FFC" w:rsidRPr="00C367FE" w:rsidRDefault="008C7FFC" w:rsidP="008C7FFC">
      <w:pPr>
        <w:jc w:val="center"/>
        <w:rPr>
          <w:i/>
          <w:sz w:val="32"/>
          <w:szCs w:val="32"/>
          <w:u w:val="single"/>
        </w:rPr>
      </w:pPr>
      <w:r w:rsidRPr="00C367FE">
        <w:rPr>
          <w:i/>
          <w:sz w:val="32"/>
          <w:szCs w:val="32"/>
          <w:u w:val="single"/>
        </w:rPr>
        <w:t>Педагогический совет.</w:t>
      </w:r>
    </w:p>
    <w:p w:rsidR="008C7FFC" w:rsidRPr="008C7FFC" w:rsidRDefault="008C7FFC" w:rsidP="008C7FFC">
      <w:pPr>
        <w:jc w:val="right"/>
        <w:rPr>
          <w:i/>
        </w:rPr>
      </w:pPr>
      <w:r w:rsidRPr="008C7FFC">
        <w:rPr>
          <w:i/>
        </w:rPr>
        <w:t>Присутствовало: 19 человек.</w:t>
      </w:r>
    </w:p>
    <w:p w:rsidR="00171C60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sz w:val="24"/>
          <w:szCs w:val="24"/>
          <w:u w:val="single"/>
        </w:rPr>
        <w:t xml:space="preserve">Тема:  </w:t>
      </w:r>
      <w:r w:rsidR="00171C60" w:rsidRPr="00C367FE">
        <w:rPr>
          <w:rFonts w:ascii="Times New Roman" w:hAnsi="Times New Roman" w:cs="Times New Roman"/>
          <w:sz w:val="24"/>
          <w:szCs w:val="24"/>
          <w:u w:val="single"/>
        </w:rPr>
        <w:t>Результаты работы школы как ресурс для реализации национальной образовательной стратегии «Наша новая школа».</w:t>
      </w:r>
    </w:p>
    <w:p w:rsidR="008C7FFC" w:rsidRPr="00C367FE" w:rsidRDefault="00171C60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  <w:r w:rsidR="008C7FFC" w:rsidRPr="00C367FE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8C7FFC" w:rsidRPr="00C367FE" w:rsidRDefault="008C7FFC" w:rsidP="00BD32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Итоги за 2009-2010 учебный год по учебной и воспитательной работе.</w:t>
      </w:r>
    </w:p>
    <w:p w:rsidR="008C7FFC" w:rsidRPr="00C367FE" w:rsidRDefault="008C7FFC" w:rsidP="00BD32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План работы на 2010-2011 учебный год.</w:t>
      </w:r>
    </w:p>
    <w:p w:rsidR="008C7FFC" w:rsidRPr="00C367FE" w:rsidRDefault="008C7FFC" w:rsidP="00BD32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Охрана труда.</w:t>
      </w:r>
    </w:p>
    <w:p w:rsidR="008C7FFC" w:rsidRPr="00C367FE" w:rsidRDefault="00171C60" w:rsidP="00BD32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Утверждение плана работы школы на 2010-2011 учебный год.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По первому вопросу слушали заместителя директора по учебной работе Киселеву Н.Н.</w:t>
      </w:r>
    </w:p>
    <w:p w:rsidR="005D45AA" w:rsidRPr="00C367FE" w:rsidRDefault="00BD32A4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5AA" w:rsidRPr="00C367FE">
        <w:rPr>
          <w:rFonts w:ascii="Times New Roman" w:hAnsi="Times New Roman" w:cs="Times New Roman"/>
          <w:sz w:val="24"/>
          <w:szCs w:val="24"/>
        </w:rPr>
        <w:t>Анализ состояния учебной работы МОУ СОШ №7 состоит из следующих разделов:</w:t>
      </w:r>
    </w:p>
    <w:p w:rsidR="005D45AA" w:rsidRPr="00C367FE" w:rsidRDefault="005C762D" w:rsidP="00F73020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hyperlink r:id="rId6" w:anchor="M6#M6" w:history="1">
        <w:r w:rsidR="005D45AA" w:rsidRPr="00C367FE">
          <w:rPr>
            <w:rStyle w:val="a7"/>
            <w:rFonts w:ascii="Times New Roman" w:hAnsi="Times New Roman" w:cs="Times New Roman"/>
            <w:color w:val="00B0F0"/>
            <w:sz w:val="24"/>
            <w:szCs w:val="24"/>
          </w:rPr>
          <w:t>Анализ педагогических кадров учителей школы</w:t>
        </w:r>
      </w:hyperlink>
    </w:p>
    <w:p w:rsidR="005D45AA" w:rsidRPr="00C367FE" w:rsidRDefault="005C762D" w:rsidP="00F73020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hyperlink r:id="rId7" w:anchor="M2#M2" w:history="1">
        <w:r w:rsidR="005D45AA" w:rsidRPr="00C367FE">
          <w:rPr>
            <w:rStyle w:val="a7"/>
            <w:rFonts w:ascii="Times New Roman" w:hAnsi="Times New Roman" w:cs="Times New Roman"/>
            <w:color w:val="00B0F0"/>
            <w:sz w:val="24"/>
            <w:szCs w:val="24"/>
          </w:rPr>
          <w:t>Анализ учебного процесса по результатам года</w:t>
        </w:r>
      </w:hyperlink>
    </w:p>
    <w:p w:rsidR="005D45AA" w:rsidRPr="00C367FE" w:rsidRDefault="005C762D" w:rsidP="00F73020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hyperlink r:id="rId8" w:anchor="M3#M3" w:history="1">
        <w:r w:rsidR="005D45AA" w:rsidRPr="00C367FE">
          <w:rPr>
            <w:rStyle w:val="a7"/>
            <w:rFonts w:ascii="Times New Roman" w:hAnsi="Times New Roman" w:cs="Times New Roman"/>
            <w:color w:val="00B0F0"/>
            <w:sz w:val="24"/>
            <w:szCs w:val="24"/>
          </w:rPr>
          <w:t>Анализ экзаменов за курс основной школы</w:t>
        </w:r>
      </w:hyperlink>
    </w:p>
    <w:p w:rsidR="005D45AA" w:rsidRPr="00C367FE" w:rsidRDefault="005C762D" w:rsidP="00F73020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hyperlink r:id="rId9" w:anchor="M4#M4" w:history="1">
        <w:r w:rsidR="005D45AA" w:rsidRPr="00C367FE">
          <w:rPr>
            <w:rStyle w:val="a7"/>
            <w:rFonts w:ascii="Times New Roman" w:hAnsi="Times New Roman" w:cs="Times New Roman"/>
            <w:color w:val="00B0F0"/>
            <w:sz w:val="24"/>
            <w:szCs w:val="24"/>
          </w:rPr>
          <w:t>Анализ экзаменов за курс средней школы</w:t>
        </w:r>
      </w:hyperlink>
    </w:p>
    <w:p w:rsidR="005D45AA" w:rsidRPr="00C367FE" w:rsidRDefault="005D45AA" w:rsidP="00F73020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color w:val="00B0F0"/>
          <w:sz w:val="24"/>
          <w:szCs w:val="24"/>
          <w:u w:val="single"/>
        </w:rPr>
        <w:t>Методическая работа</w:t>
      </w:r>
    </w:p>
    <w:p w:rsidR="005D45AA" w:rsidRPr="00C367FE" w:rsidRDefault="005C762D" w:rsidP="00F73020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hyperlink r:id="rId10" w:anchor="M7#M7" w:history="1">
        <w:r w:rsidR="005D45AA" w:rsidRPr="00C367FE">
          <w:rPr>
            <w:rStyle w:val="a7"/>
            <w:rFonts w:ascii="Times New Roman" w:hAnsi="Times New Roman" w:cs="Times New Roman"/>
            <w:color w:val="00B0F0"/>
            <w:sz w:val="24"/>
            <w:szCs w:val="24"/>
          </w:rPr>
          <w:t xml:space="preserve">Анализ работы по </w:t>
        </w:r>
        <w:proofErr w:type="spellStart"/>
        <w:r w:rsidR="005D45AA" w:rsidRPr="00C367FE">
          <w:rPr>
            <w:rStyle w:val="a7"/>
            <w:rFonts w:ascii="Times New Roman" w:hAnsi="Times New Roman" w:cs="Times New Roman"/>
            <w:color w:val="00B0F0"/>
            <w:sz w:val="24"/>
            <w:szCs w:val="24"/>
          </w:rPr>
          <w:t>предпрофильной</w:t>
        </w:r>
        <w:proofErr w:type="spellEnd"/>
        <w:r w:rsidR="005D45AA" w:rsidRPr="00C367FE">
          <w:rPr>
            <w:rStyle w:val="a7"/>
            <w:rFonts w:ascii="Times New Roman" w:hAnsi="Times New Roman" w:cs="Times New Roman"/>
            <w:color w:val="00B0F0"/>
            <w:sz w:val="24"/>
            <w:szCs w:val="24"/>
          </w:rPr>
          <w:t xml:space="preserve"> подготовке</w:t>
        </w:r>
      </w:hyperlink>
    </w:p>
    <w:p w:rsidR="005D45AA" w:rsidRPr="00C367FE" w:rsidRDefault="005C762D" w:rsidP="00F73020">
      <w:pPr>
        <w:numPr>
          <w:ilvl w:val="0"/>
          <w:numId w:val="12"/>
        </w:numPr>
        <w:tabs>
          <w:tab w:val="clear" w:pos="1080"/>
          <w:tab w:val="num" w:pos="709"/>
        </w:tabs>
        <w:spacing w:line="240" w:lineRule="auto"/>
        <w:ind w:left="709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hyperlink r:id="rId11" w:anchor="M8#M8" w:history="1">
        <w:r w:rsidR="005D45AA" w:rsidRPr="00C367FE">
          <w:rPr>
            <w:rStyle w:val="a7"/>
            <w:rFonts w:ascii="Times New Roman" w:hAnsi="Times New Roman" w:cs="Times New Roman"/>
            <w:color w:val="00B0F0"/>
            <w:sz w:val="24"/>
            <w:szCs w:val="24"/>
          </w:rPr>
          <w:t>Задачи на 2010-2011 учебный год</w:t>
        </w:r>
      </w:hyperlink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M6"/>
      <w:bookmarkStart w:id="1" w:name="M1"/>
      <w:bookmarkEnd w:id="0"/>
      <w:r w:rsidRPr="00C367FE">
        <w:rPr>
          <w:rFonts w:ascii="Times New Roman" w:hAnsi="Times New Roman" w:cs="Times New Roman"/>
          <w:b/>
          <w:sz w:val="24"/>
          <w:szCs w:val="24"/>
        </w:rPr>
        <w:t>Анализ педагогических кадров школы</w:t>
      </w:r>
    </w:p>
    <w:bookmarkEnd w:id="1"/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Педагогическая деятельность, наряду с педагогической возможностью, является одной из сфер реального мира. Педагогическая деятельность это реальность, включающая в себя все многообразие педагогических явлений, ядро которых составляют явления воспитания. В педагогической деятельности выделяются два тесно связанных между собой уровня:</w:t>
      </w:r>
    </w:p>
    <w:p w:rsidR="005D45AA" w:rsidRPr="00C367FE" w:rsidRDefault="005D45AA" w:rsidP="00F7302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Объективно – идеальная педагогическая действительность или педагогическое сознание людей;</w:t>
      </w:r>
    </w:p>
    <w:p w:rsidR="005D45AA" w:rsidRPr="00C367FE" w:rsidRDefault="005D45AA" w:rsidP="00F7302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Материально – предметная педагогическая действительность, формой существования которой является воспитательное пространство.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Педагогическое сознание профессионалов – педагогов во многом предопределяет, задачи, содержание, организацию и результаты педагогического процесса.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Педагогический коллектив школы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рассматривал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и будет рассматривать педагогический процесс (воспитание и обучение) как создание условий в образовательном пространстве, при которых будут востребованы личностные функции; как процесс, результатом которого должна стать самореализация личности.</w:t>
      </w:r>
      <w:r w:rsidR="006042C8" w:rsidRPr="00C367FE">
        <w:rPr>
          <w:rFonts w:ascii="Times New Roman" w:hAnsi="Times New Roman" w:cs="Times New Roman"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sz w:val="24"/>
          <w:szCs w:val="24"/>
        </w:rPr>
        <w:t>Самореализация – это процесс и результат осуществления, реализации каждым учеником и учителем своих жизненных сил, возможностей и способностей.</w:t>
      </w:r>
      <w:r w:rsidR="006042C8" w:rsidRPr="00C367FE">
        <w:rPr>
          <w:rFonts w:ascii="Times New Roman" w:hAnsi="Times New Roman" w:cs="Times New Roman"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sz w:val="24"/>
          <w:szCs w:val="24"/>
        </w:rPr>
        <w:t xml:space="preserve">Для достижения этой цели школа должна стать важнейшим фактором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отношений, формирования новых жизненных установок личности, актуализации творческого потенциала </w:t>
      </w:r>
      <w:r w:rsidRPr="00C367FE">
        <w:rPr>
          <w:rFonts w:ascii="Times New Roman" w:hAnsi="Times New Roman" w:cs="Times New Roman"/>
          <w:sz w:val="24"/>
          <w:szCs w:val="24"/>
        </w:rPr>
        <w:lastRenderedPageBreak/>
        <w:t>личности учителя и ученика.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</w:t>
      </w:r>
      <w:r w:rsidR="00BD32A4" w:rsidRPr="00C367FE">
        <w:rPr>
          <w:rFonts w:ascii="Times New Roman" w:hAnsi="Times New Roman" w:cs="Times New Roman"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sz w:val="24"/>
          <w:szCs w:val="24"/>
        </w:rPr>
        <w:t xml:space="preserve">мобильностью, динамизмом, конструктивностью, обладающие развитым чувством ответственности за судьбу страны. В связи с этим существенное место  в системе задач школы </w:t>
      </w:r>
      <w:r w:rsidR="00BD32A4" w:rsidRPr="00C367FE">
        <w:rPr>
          <w:rFonts w:ascii="Times New Roman" w:hAnsi="Times New Roman" w:cs="Times New Roman"/>
          <w:sz w:val="24"/>
          <w:szCs w:val="24"/>
        </w:rPr>
        <w:t>занимали,</w:t>
      </w:r>
      <w:r w:rsidRPr="00C367FE">
        <w:rPr>
          <w:rFonts w:ascii="Times New Roman" w:hAnsi="Times New Roman" w:cs="Times New Roman"/>
          <w:sz w:val="24"/>
          <w:szCs w:val="24"/>
        </w:rPr>
        <w:t xml:space="preserve"> и будут занимать задачи сохранения и укрепления физического, психического и нравственного здоровья детей.</w:t>
      </w:r>
      <w:r w:rsidR="00BD32A4" w:rsidRPr="00C367FE">
        <w:rPr>
          <w:rFonts w:ascii="Times New Roman" w:hAnsi="Times New Roman" w:cs="Times New Roman"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sz w:val="24"/>
          <w:szCs w:val="24"/>
        </w:rPr>
        <w:t>Повседневное решение этих задач требует от педагогического коллектива организации постоянного творческого поиска, в ходе которого опыт школы постоянно анализируется и  совершенствуется.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 за последние три года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3"/>
        <w:gridCol w:w="2412"/>
        <w:gridCol w:w="1767"/>
        <w:gridCol w:w="1776"/>
        <w:gridCol w:w="1803"/>
      </w:tblGrid>
      <w:tr w:rsidR="006042C8" w:rsidRPr="00C367FE" w:rsidTr="006042C8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Вторая КК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6042C8" w:rsidRPr="00C367FE" w:rsidTr="006042C8">
        <w:trPr>
          <w:trHeight w:val="116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2007-2008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F73020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Подано заявок</w:t>
            </w:r>
          </w:p>
          <w:p w:rsidR="006042C8" w:rsidRPr="00C367FE" w:rsidRDefault="006042C8" w:rsidP="00F73020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2C8" w:rsidRPr="00C367FE" w:rsidTr="006042C8">
        <w:trPr>
          <w:trHeight w:val="1276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2008-2009учебный год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F73020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Подано заявок</w:t>
            </w:r>
          </w:p>
          <w:p w:rsidR="006042C8" w:rsidRPr="00C367FE" w:rsidRDefault="006042C8" w:rsidP="00F73020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2C8" w:rsidRPr="00C367FE" w:rsidTr="006042C8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2009-2010 учебный год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F73020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Подано заявок</w:t>
            </w:r>
          </w:p>
          <w:p w:rsidR="006042C8" w:rsidRPr="00C367FE" w:rsidRDefault="006042C8" w:rsidP="00F73020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аттестовывались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: Киселева Н.Н. как администратор на 1 категорию, Дудко В.А.- учитель английского языка на 2 категорию и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Казимирская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Г.Б. - учитель музыки на высшую категорию. Педагоги школы в течени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учебного года посещали тематические семинары в Ивановском институте развития образования, центре информатизации Ивановской области: Киселева Н.Н., Михайлов А.В. , Ермоленкова И.В., Ненастьева О.Ю., Дудко В.А..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Казимирская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Г.Б.  Ненастьева О.Ю. прошла курсы повышения квалификации в Московском институте открытого образования по теме « Обучение детей с ограниченными возможностями и использованием </w:t>
      </w:r>
      <w:proofErr w:type="spellStart"/>
      <w:proofErr w:type="gramStart"/>
      <w:r w:rsidRPr="00C367FE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Pr="00C367FE">
        <w:rPr>
          <w:rFonts w:ascii="Times New Roman" w:hAnsi="Times New Roman" w:cs="Times New Roman"/>
          <w:sz w:val="24"/>
          <w:szCs w:val="24"/>
        </w:rPr>
        <w:t>»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b/>
          <w:sz w:val="24"/>
          <w:szCs w:val="24"/>
        </w:rPr>
        <w:t xml:space="preserve">Обобщенные сведения о квалификации </w:t>
      </w:r>
      <w:proofErr w:type="gramStart"/>
      <w:r w:rsidRPr="00C367FE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proofErr w:type="gramEnd"/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b/>
          <w:sz w:val="24"/>
          <w:szCs w:val="24"/>
        </w:rPr>
        <w:t>кадров в 2009 – 2010 учебном году</w:t>
      </w:r>
      <w:r w:rsidR="00BD32A4" w:rsidRPr="00C367F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7"/>
        <w:gridCol w:w="3167"/>
        <w:gridCol w:w="3183"/>
      </w:tblGrid>
      <w:tr w:rsidR="005D45AA" w:rsidRPr="00C367FE" w:rsidTr="005D45A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D45AA" w:rsidRPr="00C367FE" w:rsidTr="005D45A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5D45AA" w:rsidRPr="00C367FE" w:rsidTr="005D45A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5D45AA" w:rsidRPr="00C367FE" w:rsidTr="005D45A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5D45AA" w:rsidRPr="00C367FE" w:rsidTr="005D45A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>Данные показатели свидетельствуют о довольно высоком уровне профессиональной компетенции педагогического коллектива, его творческом росте, который обеспечивается организацией работы педагогов по овладению достижениями психолого-педагогической науки, постоянным стимулированием их самообразования.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b/>
          <w:sz w:val="24"/>
          <w:szCs w:val="24"/>
        </w:rPr>
        <w:t>Сведения о количественном составе педагогических кадров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b/>
          <w:sz w:val="24"/>
          <w:szCs w:val="24"/>
        </w:rPr>
        <w:t>в 2009-2010учебном году</w:t>
      </w:r>
      <w:r w:rsidR="00BD32A4" w:rsidRPr="00C367F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1689"/>
        <w:gridCol w:w="1689"/>
        <w:gridCol w:w="1690"/>
        <w:gridCol w:w="1690"/>
        <w:gridCol w:w="1690"/>
      </w:tblGrid>
      <w:tr w:rsidR="005D45AA" w:rsidRPr="00C367FE" w:rsidTr="005D45AA">
        <w:trPr>
          <w:trHeight w:val="413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5D45AA" w:rsidRPr="00C367FE" w:rsidTr="005D45AA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</w:tc>
      </w:tr>
      <w:tr w:rsidR="005D45AA" w:rsidRPr="00C367FE" w:rsidTr="005D45A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5AA" w:rsidRPr="00C367FE" w:rsidTr="005D45A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Учителя 5-11 классов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45AA" w:rsidRPr="00C367FE" w:rsidTr="005D45AA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b/>
          <w:sz w:val="24"/>
          <w:szCs w:val="24"/>
        </w:rPr>
        <w:t>Анализ педагогического состава по педагогическому стажу</w:t>
      </w:r>
    </w:p>
    <w:p w:rsidR="005D45AA" w:rsidRPr="00C367FE" w:rsidRDefault="005D45AA" w:rsidP="00BD3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До 5 лет – 0 чел.</w:t>
      </w:r>
    </w:p>
    <w:p w:rsidR="005D45AA" w:rsidRPr="00C367FE" w:rsidRDefault="005D45AA" w:rsidP="00BD3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От  5-10 0 чел.</w:t>
      </w:r>
    </w:p>
    <w:p w:rsidR="005D45AA" w:rsidRPr="00C367FE" w:rsidRDefault="005D45AA" w:rsidP="00BD3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От 10-20 - 6 человек</w:t>
      </w:r>
      <w:r w:rsidRPr="00C367FE">
        <w:rPr>
          <w:rFonts w:ascii="Times New Roman" w:hAnsi="Times New Roman" w:cs="Times New Roman"/>
          <w:sz w:val="24"/>
          <w:szCs w:val="24"/>
        </w:rPr>
        <w:tab/>
        <w:t>31,5%</w:t>
      </w:r>
    </w:p>
    <w:p w:rsidR="005D45AA" w:rsidRPr="00C367FE" w:rsidRDefault="005D45AA" w:rsidP="00BD3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От 20 и более – 13человек 68,5%</w:t>
      </w:r>
    </w:p>
    <w:p w:rsidR="006042C8" w:rsidRPr="00C367FE" w:rsidRDefault="005D45AA" w:rsidP="00602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M2"/>
      <w:bookmarkEnd w:id="2"/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Анализ учебного процесса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Приоритетными направлениями работы школы в 2009-2010 учебном году были:</w:t>
      </w:r>
    </w:p>
    <w:p w:rsidR="005D45AA" w:rsidRPr="00C367FE" w:rsidRDefault="005D45AA" w:rsidP="00F73020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Развитие личностной и образовательной компетентности учащихся. Их готовности и способности к непрерывному самосовершенствованию и самообразованию;</w:t>
      </w:r>
    </w:p>
    <w:p w:rsidR="005D45AA" w:rsidRPr="00C367FE" w:rsidRDefault="005D45AA" w:rsidP="00F73020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Развитие у учащихся самостоятельности и способности к самоорганизации;</w:t>
      </w:r>
    </w:p>
    <w:p w:rsidR="005D45AA" w:rsidRPr="00C367FE" w:rsidRDefault="005D45AA" w:rsidP="00F73020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Готовность к сотрудничеству, развитие способности к созидательной, творческой деятельности;</w:t>
      </w:r>
    </w:p>
    <w:p w:rsidR="005D45AA" w:rsidRPr="00C367FE" w:rsidRDefault="005D45AA" w:rsidP="00F73020">
      <w:pPr>
        <w:numPr>
          <w:ilvl w:val="0"/>
          <w:numId w:val="15"/>
        </w:numPr>
        <w:tabs>
          <w:tab w:val="clear" w:pos="1440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Проведение работы, направленной на сохранение и укрепление здоровья обучающихся и привитие им навыков здорового образа жизни.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Учебный план школы был составлен на основании базисного учебного плана. При составлении учебного плана соблюдалась преемственность между ступенями обучениями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Школьный компонент был распределён на изучение предметов по базисному учебному плану и на индивидуальные и групповые занятия. Для параллели учащихся 9-го класса было организовано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обучение, 10-11 классах – профильные группы.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ребёнка в процессе обучения.</w:t>
      </w: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>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способностей. Достижение указанных целей обеспечивается поэтапным решением задач работы школы на каждой ступени обучения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 2009-2010 учебном году школа работала в режиме  6-дневной рабочей  недели среднее и старшее звено, начальное звено работало по 5-дневной неделе. Во вторую смену занималось  2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класса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школе обучалось три ребенка-инвалида.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Формы организации учебного процесса в прошедшем учебном году:</w:t>
      </w:r>
    </w:p>
    <w:p w:rsidR="005D45AA" w:rsidRPr="00C367FE" w:rsidRDefault="005D45AA" w:rsidP="00F73020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Уроки</w:t>
      </w:r>
    </w:p>
    <w:p w:rsidR="005D45AA" w:rsidRPr="00C367FE" w:rsidRDefault="005D45AA" w:rsidP="00F73020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Лекции, семинары, практикум</w:t>
      </w:r>
    </w:p>
    <w:p w:rsidR="005D45AA" w:rsidRPr="00C367FE" w:rsidRDefault="005D45AA" w:rsidP="00F73020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5D45AA" w:rsidRPr="00C367FE" w:rsidRDefault="005D45AA" w:rsidP="00F73020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Олимпиады, конкурсы</w:t>
      </w:r>
    </w:p>
    <w:p w:rsidR="005D45AA" w:rsidRPr="00C367FE" w:rsidRDefault="005D45AA" w:rsidP="00F73020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Предметные недели</w:t>
      </w:r>
    </w:p>
    <w:p w:rsidR="005D45AA" w:rsidRPr="00C367FE" w:rsidRDefault="005D45AA" w:rsidP="00F73020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Открытые уроки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Учебный план в основном выполнен, учебные программы пройдены.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На втором муниципальном этапе Всероссийской олимпиады школьников приняли участие 75 учеников школы. Победителей подготовили: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Хурамшина А.В. по истории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367FE">
        <w:rPr>
          <w:rFonts w:ascii="Times New Roman" w:hAnsi="Times New Roman" w:cs="Times New Roman"/>
          <w:sz w:val="24"/>
          <w:szCs w:val="24"/>
        </w:rPr>
        <w:t>Витушкин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А.-10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и Костина А. -11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Михайлов А.В. по географии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367FE">
        <w:rPr>
          <w:rFonts w:ascii="Times New Roman" w:hAnsi="Times New Roman" w:cs="Times New Roman"/>
          <w:sz w:val="24"/>
          <w:szCs w:val="24"/>
        </w:rPr>
        <w:t>Витушкин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А. – 10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Ермоленкова И.В. по технологии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367FE">
        <w:rPr>
          <w:rFonts w:ascii="Times New Roman" w:hAnsi="Times New Roman" w:cs="Times New Roman"/>
          <w:sz w:val="24"/>
          <w:szCs w:val="24"/>
        </w:rPr>
        <w:t>Сибрина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Я.- 10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Семенова Е.В. по литературе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Владимирова Е.- 8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Шулятникова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М.Г. и Трупиков В.Н. по информатике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Жданов П.-11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Волкова О.М. по окружающему миру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Прохорова Н.- 4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Волкова О.М. по русскому языку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Виноградова К.- 4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21 учащийся стал призерами муниципального этапа предметных олимпиад. Их подготовили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Шалаева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Н.Г. по русскому языку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367FE">
        <w:rPr>
          <w:rFonts w:ascii="Times New Roman" w:hAnsi="Times New Roman" w:cs="Times New Roman"/>
          <w:sz w:val="24"/>
          <w:szCs w:val="24"/>
        </w:rPr>
        <w:t>Трупикова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Анна- 7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Семенова Е.В. по русскому языку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367FE">
        <w:rPr>
          <w:rFonts w:ascii="Times New Roman" w:hAnsi="Times New Roman" w:cs="Times New Roman"/>
          <w:sz w:val="24"/>
          <w:szCs w:val="24"/>
        </w:rPr>
        <w:t>Кувенева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Ирина – 8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Михайлов А.В. по экономике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Дьякова Катя- 11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Напалкова И.А. по физике ( Константинов Алексей -7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Капустина Таня – 10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., Прохоров Александр- 8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., Жданов Павел -11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Михайлов А.В. по ОБЖ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367FE">
        <w:rPr>
          <w:rFonts w:ascii="Times New Roman" w:hAnsi="Times New Roman" w:cs="Times New Roman"/>
          <w:sz w:val="24"/>
          <w:szCs w:val="24"/>
        </w:rPr>
        <w:t>Каретин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Илья- 7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Хурамшина А.В. по обществознанию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Новосельцева Елена- 9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Зуева С.В. по физической культуре ( Шорыгина Анастасия – 8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алова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Анастасия – 11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., Напалков Влад – 8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., Краснов Яков -10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., Забелин Дмитрий -11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., Бондарева Катя – 10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Тараненко Л.А. по технологии (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Казимирский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Борис- 8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азаров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Влад -11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., Федоров Александр- 7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Ермоленкова И.В. по технологии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Сахарова Наташа -7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 xml:space="preserve">Хурамшина А.В. по праву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367FE">
        <w:rPr>
          <w:rFonts w:ascii="Times New Roman" w:hAnsi="Times New Roman" w:cs="Times New Roman"/>
          <w:sz w:val="24"/>
          <w:szCs w:val="24"/>
        </w:rPr>
        <w:t>Лугинина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Дарья – 9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Волкова О.М. по математике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Сафонова Марина- 4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Результаты</w:t>
      </w:r>
      <w:r w:rsidR="006042C8" w:rsidRPr="00C3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этапа Всероссийских олимпиад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1672"/>
        <w:gridCol w:w="2855"/>
        <w:gridCol w:w="236"/>
        <w:gridCol w:w="1546"/>
        <w:gridCol w:w="1636"/>
      </w:tblGrid>
      <w:tr w:rsidR="005D45AA" w:rsidRPr="00C367FE" w:rsidTr="005D45AA"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призеров</w:t>
            </w:r>
            <w:proofErr w:type="spellEnd"/>
          </w:p>
        </w:tc>
      </w:tr>
      <w:tr w:rsidR="005D45AA" w:rsidRPr="00C367FE" w:rsidTr="005D45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5AA" w:rsidRPr="00C367FE" w:rsidTr="005D45AA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D45AA" w:rsidRPr="00C367FE" w:rsidTr="005D45AA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5AA" w:rsidRPr="00C367FE" w:rsidTr="005D45AA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45AA" w:rsidRPr="00C367FE" w:rsidTr="005D45AA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Можно заметить, что число победителей и призеров заметно выросло в этом году. Необходимо продолжить работу по подготовке детей к предметным олимпиадам, чтобы количество победителей и призеров не уменьшалось.</w:t>
      </w:r>
      <w:r w:rsidR="006042C8" w:rsidRPr="00C36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Отрадно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что учащиеся нашей школы Жданов Павел 11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Сибрина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Яна -10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 представляли Ивановскую область на Всероссийской олимпиаде школьников по информатике и технологии соответственно. Учащиеся школы принимали участие во Всероссийских </w:t>
      </w:r>
      <w:proofErr w:type="spellStart"/>
      <w:proofErr w:type="gramStart"/>
      <w:r w:rsidRPr="00C367FE">
        <w:rPr>
          <w:rFonts w:ascii="Times New Roman" w:hAnsi="Times New Roman" w:cs="Times New Roman"/>
          <w:sz w:val="24"/>
          <w:szCs w:val="24"/>
        </w:rPr>
        <w:t>Интернет-олимпиадах</w:t>
      </w:r>
      <w:proofErr w:type="spellEnd"/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по русскому языку, математике, интеллектуальных играх. Конкурсы сочинений областного и городского уровней позволяют детям раскрыть себя, развивают их творчество: « Моя семья», « Я помню! Я горжусь!», « Чтобы помнили…». Ученики 11 класса принимали участие в областном конкурсе рефератов по творчеству Солженицына, конкурсе презентаций по творчеству А.П. Чехова. В математическом городском конкурсе команда школы заняла 2 место. Ученица 11 класса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Тюлюзина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Юля получила Сертификат за участие в тестировании в области экономики при Ивановской хим. академии.</w:t>
      </w:r>
    </w:p>
    <w:p w:rsidR="005D45AA" w:rsidRPr="00C367FE" w:rsidRDefault="005D45AA" w:rsidP="0060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Основными элементами контроля учебно-воспитательного процесса в прошедшем учебном году были:</w:t>
      </w:r>
    </w:p>
    <w:p w:rsidR="005D45AA" w:rsidRPr="00C367FE" w:rsidRDefault="005D45AA" w:rsidP="00F7302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Выполнение всеобуча;</w:t>
      </w:r>
    </w:p>
    <w:p w:rsidR="005D45AA" w:rsidRPr="00C367FE" w:rsidRDefault="005D45AA" w:rsidP="00F7302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Состояние преподавания учебных предметов;</w:t>
      </w:r>
    </w:p>
    <w:p w:rsidR="005D45AA" w:rsidRPr="00C367FE" w:rsidRDefault="005D45AA" w:rsidP="00F7302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Качество ведения школьной документации;</w:t>
      </w:r>
    </w:p>
    <w:p w:rsidR="005D45AA" w:rsidRPr="00C367FE" w:rsidRDefault="005D45AA" w:rsidP="00F7302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Качество знаний учащихся;</w:t>
      </w:r>
    </w:p>
    <w:p w:rsidR="005D45AA" w:rsidRPr="00C367FE" w:rsidRDefault="005D45AA" w:rsidP="00F7302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Выполнение учебного плана  и учебных программ;</w:t>
      </w:r>
    </w:p>
    <w:p w:rsidR="005D45AA" w:rsidRPr="00C367FE" w:rsidRDefault="005D45AA" w:rsidP="00F7302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Подготовка и проведение итоговой аттестации за курс основной и средней школы;</w:t>
      </w:r>
    </w:p>
    <w:p w:rsidR="00C367FE" w:rsidRDefault="00C367FE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Анализ результатов обучения учащихся основной школы</w:t>
      </w:r>
      <w:r w:rsidR="006042C8" w:rsidRPr="00C3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в 2009-2010 учебном году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990"/>
        <w:gridCol w:w="1872"/>
        <w:gridCol w:w="1431"/>
        <w:gridCol w:w="1515"/>
        <w:gridCol w:w="1117"/>
        <w:gridCol w:w="1579"/>
      </w:tblGrid>
      <w:tr w:rsidR="005D45AA" w:rsidRPr="00C367FE" w:rsidTr="005D45AA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второй год</w:t>
            </w:r>
          </w:p>
        </w:tc>
      </w:tr>
      <w:tr w:rsidR="005D45AA" w:rsidRPr="00C367FE" w:rsidTr="005D45AA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5AA" w:rsidRPr="00C367FE" w:rsidTr="005D45AA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5AA" w:rsidRPr="00C367FE" w:rsidTr="005D45AA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5AA" w:rsidRPr="00C367FE" w:rsidTr="005D45AA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5AA" w:rsidRPr="00C367FE" w:rsidTr="005D45AA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5AA" w:rsidRPr="00C367FE" w:rsidTr="005D45AA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5AA" w:rsidRPr="00C367FE" w:rsidTr="005D45AA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5AA" w:rsidRPr="00C367FE" w:rsidTr="005D45AA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5AA" w:rsidRPr="00C367FE" w:rsidTr="005D45AA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5AA" w:rsidRPr="00C367FE" w:rsidTr="005D45AA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Качество знаний в 3-4 классах в 2009-2010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 году составило 54,3 %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в 2008-2009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 году 53,7%) в 5-9 классах 41,5% ( в 2008-2009 35,2%), в 10-11 классах 30,4 %( в прошлом учебном году 35,7%). Один ученик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Панков Александр) оставлен на повторное обучение в 8 классе. Как и в прошлом году одна серебряная медаль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Степанова Екатерина). Отрадно, что больше стало в школе отличников, правда это касается больше начального звена.</w:t>
      </w:r>
    </w:p>
    <w:p w:rsidR="005D45AA" w:rsidRPr="00C367FE" w:rsidRDefault="005D45AA" w:rsidP="00602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результатов </w:t>
      </w:r>
      <w:proofErr w:type="spellStart"/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обученности</w:t>
      </w:r>
      <w:proofErr w:type="spellEnd"/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учащихся 10 класса</w:t>
      </w:r>
      <w:r w:rsidR="006042C8" w:rsidRPr="00C367F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990"/>
        <w:gridCol w:w="1872"/>
        <w:gridCol w:w="1431"/>
        <w:gridCol w:w="1515"/>
        <w:gridCol w:w="1117"/>
        <w:gridCol w:w="1579"/>
      </w:tblGrid>
      <w:tr w:rsidR="005D45AA" w:rsidRPr="00C367FE" w:rsidTr="005D45AA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второй год</w:t>
            </w:r>
          </w:p>
        </w:tc>
      </w:tr>
      <w:tr w:rsidR="005D45AA" w:rsidRPr="00C367FE" w:rsidTr="005D45AA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45AA" w:rsidRPr="00C367FE" w:rsidRDefault="005D45AA" w:rsidP="00602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успеваемости и качества</w:t>
      </w:r>
      <w:r w:rsidR="006042C8" w:rsidRPr="00C3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обучения по</w:t>
      </w:r>
      <w:proofErr w:type="gramEnd"/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учебным годам</w:t>
      </w:r>
    </w:p>
    <w:tbl>
      <w:tblPr>
        <w:tblpPr w:leftFromText="180" w:rightFromText="180" w:vertAnchor="text" w:horzAnchor="margin" w:tblpXSpec="center" w:tblpY="269"/>
        <w:tblW w:w="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1457"/>
        <w:gridCol w:w="1333"/>
        <w:gridCol w:w="1885"/>
      </w:tblGrid>
      <w:tr w:rsidR="005D45AA" w:rsidRPr="00C367FE" w:rsidTr="005D45A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Всего закончили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5D45AA" w:rsidRPr="00C367FE" w:rsidTr="005D45A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41,8%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D45AA" w:rsidRPr="00C367FE" w:rsidTr="005D45A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40,1%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99,1%</w:t>
            </w:r>
          </w:p>
        </w:tc>
      </w:tr>
      <w:tr w:rsidR="005D45AA" w:rsidRPr="00C367FE" w:rsidTr="005D45A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41,9%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99,6%</w:t>
            </w: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654"/>
        <w:gridCol w:w="1214"/>
        <w:gridCol w:w="1710"/>
        <w:gridCol w:w="1748"/>
        <w:gridCol w:w="1646"/>
        <w:gridCol w:w="1116"/>
      </w:tblGrid>
      <w:tr w:rsidR="006042C8" w:rsidRPr="00C367FE" w:rsidTr="006042C8">
        <w:trPr>
          <w:trHeight w:val="10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«Отличников»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«Хорошистов»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6042C8" w:rsidRPr="00C367FE" w:rsidTr="006042C8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Волкова О.М.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</w:tbl>
    <w:p w:rsidR="005D45AA" w:rsidRPr="00C367FE" w:rsidRDefault="005D45AA" w:rsidP="00602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обучения выпускников </w:t>
      </w:r>
      <w:r w:rsidR="006042C8" w:rsidRPr="00C367FE">
        <w:rPr>
          <w:rFonts w:ascii="Times New Roman" w:hAnsi="Times New Roman" w:cs="Times New Roman"/>
          <w:b/>
          <w:sz w:val="24"/>
          <w:szCs w:val="24"/>
          <w:u w:val="single"/>
        </w:rPr>
        <w:t>начальных классов.</w:t>
      </w:r>
    </w:p>
    <w:p w:rsidR="005D45AA" w:rsidRPr="00C367FE" w:rsidRDefault="006042C8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5AA" w:rsidRPr="00C367FE">
        <w:rPr>
          <w:rFonts w:ascii="Times New Roman" w:hAnsi="Times New Roman" w:cs="Times New Roman"/>
          <w:sz w:val="24"/>
          <w:szCs w:val="24"/>
        </w:rPr>
        <w:t xml:space="preserve"> Хотелось бы отметить и хорошие результаты итоговых контрольных работ, которые проводились в конце учебного года по математике, русскому языку и окружающему миру.</w:t>
      </w:r>
    </w:p>
    <w:p w:rsidR="006020D1" w:rsidRPr="00C367FE" w:rsidRDefault="006020D1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5AA" w:rsidRPr="00C367FE" w:rsidRDefault="005D45AA" w:rsidP="00602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b/>
          <w:sz w:val="24"/>
          <w:szCs w:val="24"/>
        </w:rPr>
        <w:t>ИТОГИ  КОНТРОЛЬНЫХ РАБОТ</w:t>
      </w:r>
    </w:p>
    <w:tbl>
      <w:tblPr>
        <w:tblpPr w:leftFromText="180" w:rightFromText="180" w:vertAnchor="text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042C8" w:rsidRPr="00C367FE" w:rsidTr="006042C8">
        <w:tc>
          <w:tcPr>
            <w:tcW w:w="2392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393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Кол-во учащихся в классе</w:t>
            </w:r>
          </w:p>
        </w:tc>
        <w:tc>
          <w:tcPr>
            <w:tcW w:w="2393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Писало работу</w:t>
            </w:r>
          </w:p>
        </w:tc>
        <w:tc>
          <w:tcPr>
            <w:tcW w:w="2393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6042C8" w:rsidRPr="00C367FE" w:rsidTr="006042C8">
        <w:tc>
          <w:tcPr>
            <w:tcW w:w="2392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393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393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77,3%</w:t>
            </w:r>
          </w:p>
        </w:tc>
      </w:tr>
      <w:tr w:rsidR="006042C8" w:rsidRPr="00C367FE" w:rsidTr="006042C8">
        <w:tc>
          <w:tcPr>
            <w:tcW w:w="2392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393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393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</w:tr>
      <w:tr w:rsidR="006042C8" w:rsidRPr="00C367FE" w:rsidTr="006042C8">
        <w:tc>
          <w:tcPr>
            <w:tcW w:w="2392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393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393" w:type="dxa"/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Результаты обучения четвероклассников показывают, что они хорошо подготовлены к обучению в основной школе, более 50% выпускников окончили начальную школу на «4» и «5». Хотелось бы отметить и хорошие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результа</w:t>
      </w:r>
      <w:proofErr w:type="spellEnd"/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Основная школа: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618"/>
        <w:gridCol w:w="1214"/>
        <w:gridCol w:w="1710"/>
        <w:gridCol w:w="1694"/>
        <w:gridCol w:w="1616"/>
        <w:gridCol w:w="1098"/>
      </w:tblGrid>
      <w:tr w:rsidR="006042C8" w:rsidRPr="00C367FE" w:rsidTr="006042C8">
        <w:trPr>
          <w:trHeight w:val="10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«Отличников»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«хорошистов»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</w:tr>
      <w:tr w:rsidR="006042C8" w:rsidRPr="00C367FE" w:rsidTr="006042C8">
        <w:trPr>
          <w:trHeight w:val="39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Казимирская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C8" w:rsidRPr="00C367FE" w:rsidRDefault="006042C8" w:rsidP="006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19,2%</w:t>
            </w: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C8" w:rsidRPr="00C367FE" w:rsidRDefault="006042C8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3"/>
        <w:tblW w:w="1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1851"/>
        <w:gridCol w:w="1380"/>
        <w:gridCol w:w="1959"/>
        <w:gridCol w:w="1941"/>
        <w:gridCol w:w="1849"/>
        <w:gridCol w:w="1245"/>
      </w:tblGrid>
      <w:tr w:rsidR="008F497B" w:rsidRPr="00C367FE" w:rsidTr="008F497B">
        <w:trPr>
          <w:trHeight w:val="10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«Отличников»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«хорошистов»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</w:tr>
      <w:tr w:rsidR="008F497B" w:rsidRPr="00C367FE" w:rsidTr="008F497B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Киселева Н.Н.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Успеваемость девятиклассников   немного выше, чем в прошлом учебном году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15,5%).</w:t>
      </w:r>
    </w:p>
    <w:p w:rsidR="00C367FE" w:rsidRDefault="00C367FE" w:rsidP="00602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M3"/>
    </w:p>
    <w:p w:rsidR="00C367FE" w:rsidRDefault="00C367FE" w:rsidP="00602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FE" w:rsidRDefault="00C367FE" w:rsidP="00602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FE" w:rsidRDefault="00C367FE" w:rsidP="00602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FE" w:rsidRDefault="00C367FE" w:rsidP="00602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FE" w:rsidRDefault="00C367FE" w:rsidP="00602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FE" w:rsidRDefault="00C367FE" w:rsidP="00602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497B" w:rsidRPr="00C367FE" w:rsidRDefault="005D45AA" w:rsidP="00602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Анализ результатов экзаменов за курс основной школы</w:t>
      </w:r>
      <w:bookmarkEnd w:id="3"/>
    </w:p>
    <w:tbl>
      <w:tblPr>
        <w:tblpPr w:leftFromText="180" w:rightFromText="180" w:vertAnchor="text" w:horzAnchor="margin" w:tblpXSpec="center" w:tblpY="1582"/>
        <w:tblW w:w="6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1301"/>
        <w:gridCol w:w="1729"/>
        <w:gridCol w:w="1226"/>
      </w:tblGrid>
      <w:tr w:rsidR="008977F5" w:rsidRPr="00C367FE" w:rsidTr="00C367F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Сдавало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8977F5" w:rsidRPr="00C367FE" w:rsidTr="00C367F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</w:tr>
      <w:tr w:rsidR="008977F5" w:rsidRPr="00C367FE" w:rsidTr="00C367F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</w:tr>
      <w:tr w:rsidR="008977F5" w:rsidRPr="00C367FE" w:rsidTr="00C367F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8977F5" w:rsidRPr="00C367FE" w:rsidTr="00C367F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38,5%</w:t>
            </w:r>
          </w:p>
        </w:tc>
      </w:tr>
      <w:tr w:rsidR="008977F5" w:rsidRPr="00C367FE" w:rsidTr="00C367F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42,3%</w:t>
            </w:r>
          </w:p>
        </w:tc>
      </w:tr>
      <w:tr w:rsidR="008977F5" w:rsidRPr="00C367FE" w:rsidTr="00C367F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</w:tr>
      <w:tr w:rsidR="008977F5" w:rsidRPr="00C367FE" w:rsidTr="00C367F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proofErr w:type="gram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ГИА)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5" w:rsidRPr="00C367FE" w:rsidRDefault="008977F5" w:rsidP="00C3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Всего закончили 9 класс 26 учеников, из них отличников - нет, «хорошистов»-5 учеников.</w:t>
      </w:r>
    </w:p>
    <w:p w:rsidR="005D45AA" w:rsidRPr="00C367FE" w:rsidRDefault="005D45AA" w:rsidP="00C36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Выбор </w:t>
      </w:r>
      <w:r w:rsidR="00C3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экзаменов: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7F5" w:rsidRPr="00C367FE" w:rsidRDefault="008977F5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7F5" w:rsidRPr="00C367FE" w:rsidRDefault="008977F5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7F5" w:rsidRPr="00C367FE" w:rsidRDefault="008977F5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7F5" w:rsidRPr="00C367FE" w:rsidRDefault="008977F5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7F5" w:rsidRPr="00C367FE" w:rsidRDefault="008977F5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7F5" w:rsidRPr="00C367FE" w:rsidRDefault="008977F5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На первое место по количеству сдающих, в этом учебном году, «вышла» география (77%), затем обществознание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42,3%) и физическая культура ( 38,5%). В форме ГИА на выбор сдавали только химию – 3 человека. 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26 девятиклассников сдавали обязательные экзамены алгебру и русский язык в  форме ГИА. Средний балл по школе по алгебре – 2.8, так как 9 учащихся девятого класса на этом экзамене получили оценку «2», тем самым не подтвердив годовую оценку. Результат экзамена по русскому языку в форме ГИА – средний балл – 2,9, получили двойки 7 учеников. 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итогов экзаменов в девятом классе по обязательным предметам в форме ГИА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20"/>
        <w:gridCol w:w="1597"/>
        <w:gridCol w:w="1112"/>
        <w:gridCol w:w="1020"/>
        <w:gridCol w:w="1597"/>
        <w:gridCol w:w="1112"/>
      </w:tblGrid>
      <w:tr w:rsidR="005D45AA" w:rsidRPr="00C367FE" w:rsidTr="005D45AA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2008-2009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2009-2010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5D45AA" w:rsidRPr="00C367FE" w:rsidTr="005D45AA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5D45AA" w:rsidRPr="00C367FE" w:rsidTr="005D45AA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65,4%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D45AA" w:rsidRPr="00C367FE" w:rsidTr="005D45AA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Повторная итоговая аттестация по русскому языку и по математике проводилась с использованием сборника открытых текстов.</w:t>
      </w:r>
    </w:p>
    <w:p w:rsidR="008F497B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 повторном экзамене по математике участвовали 9 учеников. 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 повторном экзамене по русскому языку участвовали 7 учеников. Все экзамены пересдали.</w:t>
      </w:r>
    </w:p>
    <w:p w:rsidR="005D45AA" w:rsidRPr="00C367FE" w:rsidRDefault="005D45AA" w:rsidP="008977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Итоги экзаменов по выбору девятиклассников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1920"/>
        <w:gridCol w:w="1239"/>
        <w:gridCol w:w="1487"/>
        <w:gridCol w:w="1460"/>
      </w:tblGrid>
      <w:tr w:rsidR="005D45AA" w:rsidRPr="00C367FE" w:rsidTr="005D45A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D45AA" w:rsidRPr="00C367FE" w:rsidTr="005D45A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Хурамшина А.В.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45AA" w:rsidRPr="00C367FE" w:rsidTr="005D45A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Дудко В.А.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5AA" w:rsidRPr="00C367FE" w:rsidTr="005D45A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Михайлов А.В.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D45AA" w:rsidRPr="00C367FE" w:rsidTr="005D45A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Зуева С.В.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D45AA" w:rsidRPr="00C367FE" w:rsidTr="005D45A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Хурамшина А.В.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D45AA" w:rsidRPr="00C367FE" w:rsidTr="005D45A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Напалкова И.А.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45AA" w:rsidRPr="00C367FE" w:rsidTr="005D45A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Серякова Т.И.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D45AA" w:rsidRPr="00C367FE" w:rsidTr="005D45A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Экзамены по выбору прошли без нарушения инструкции.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Не все девятиклассники выдержали свои первые экзамены успешно.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Экзамены показали, что некоторые учащихся имеют не достаточный уровень логического мышления, не умеют точно отвечать на поставленный в билетах вопрос, имеют маленький словарный запас и  низкий уровень общей культуры.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M4"/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Итоги выпускных экзаменов за курс средней школы</w:t>
      </w:r>
    </w:p>
    <w:bookmarkEnd w:id="4"/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Всего сдавали выпускные экзамены 22 ученика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Результаты обязательных экзаменов в форме ЕГЭ</w:t>
      </w:r>
    </w:p>
    <w:tbl>
      <w:tblPr>
        <w:tblpPr w:leftFromText="180" w:rightFromText="180" w:vertAnchor="text" w:horzAnchor="margin" w:tblpXSpec="center" w:tblpY="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1769"/>
        <w:gridCol w:w="1255"/>
        <w:gridCol w:w="1355"/>
        <w:gridCol w:w="1355"/>
      </w:tblGrid>
      <w:tr w:rsidR="008F497B" w:rsidRPr="00C367FE" w:rsidTr="008F49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Средний балл по области</w:t>
            </w:r>
          </w:p>
        </w:tc>
      </w:tr>
      <w:tr w:rsidR="008F497B" w:rsidRPr="00C367FE" w:rsidTr="008F497B">
        <w:trPr>
          <w:trHeight w:val="3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Семенова Е.В.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59,61</w:t>
            </w:r>
          </w:p>
        </w:tc>
      </w:tr>
      <w:tr w:rsidR="008F497B" w:rsidRPr="00C367FE" w:rsidTr="008F49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Киселева Н.Н.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43,03</w:t>
            </w: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7B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Один ученик в основной срок не набрал минимального количества баллов. В дополнительный срок экзамен был успешно сдан.</w:t>
      </w:r>
    </w:p>
    <w:p w:rsidR="00C367FE" w:rsidRDefault="00C367FE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Сравнительный анализ сдачи обязательных предметов </w:t>
      </w:r>
      <w:r w:rsidR="008F497B" w:rsidRPr="00C3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за последние три года</w:t>
      </w:r>
    </w:p>
    <w:tbl>
      <w:tblPr>
        <w:tblpPr w:leftFromText="180" w:rightFromText="180" w:vertAnchor="text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1020"/>
        <w:gridCol w:w="1597"/>
        <w:gridCol w:w="1020"/>
        <w:gridCol w:w="1597"/>
        <w:gridCol w:w="1020"/>
        <w:gridCol w:w="2441"/>
      </w:tblGrid>
      <w:tr w:rsidR="008F497B" w:rsidRPr="00C367FE" w:rsidTr="008F497B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2007-2008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2008-2009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2009-2010уч. год</w:t>
            </w:r>
          </w:p>
        </w:tc>
      </w:tr>
      <w:tr w:rsidR="008F497B" w:rsidRPr="00C367FE" w:rsidTr="008F497B">
        <w:trPr>
          <w:trHeight w:val="40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95,2%</w:t>
            </w: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95,5%</w:t>
            </w:r>
          </w:p>
        </w:tc>
      </w:tr>
      <w:tr w:rsidR="008F497B" w:rsidRPr="00C367FE" w:rsidTr="008F497B">
        <w:trPr>
          <w:trHeight w:val="7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97B" w:rsidRPr="00C367FE" w:rsidTr="008F497B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7B" w:rsidRPr="00C367FE" w:rsidRDefault="008F497B" w:rsidP="008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7F5" w:rsidRPr="00C367FE" w:rsidRDefault="008977F5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Анализ результатов за последние три года показывает, что по русскому языку неудовлетворительных оценок за экзамен в форме ЕГЭ за последние два года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2009-2010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 году минимальный балл по русскому языку на итоговой аттестации- 46, максимальный-75. </w:t>
      </w:r>
      <w:r w:rsidR="008F497B" w:rsidRPr="00C367FE">
        <w:rPr>
          <w:rFonts w:ascii="Times New Roman" w:hAnsi="Times New Roman" w:cs="Times New Roman"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sz w:val="24"/>
          <w:szCs w:val="24"/>
        </w:rPr>
        <w:t xml:space="preserve"> Значительно повысилась успеваемость  по алгебре и началам анализа по результатам экзамена в сравнении с предыдущими годами. В 2010 году на экзамене по математике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балл-21, максимальный-60. Учителям-предметникам необходимо учесть ошибки и недостатки экзаменационных работ при подготовке будущих  выпускников.</w:t>
      </w:r>
    </w:p>
    <w:p w:rsidR="008977F5" w:rsidRPr="00C367FE" w:rsidRDefault="008977F5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Выбор предметов: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2109"/>
        <w:gridCol w:w="1664"/>
        <w:gridCol w:w="1772"/>
      </w:tblGrid>
      <w:tr w:rsidR="005D45AA" w:rsidRPr="00C367FE" w:rsidTr="005D45AA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Всего, процент от общего числа</w:t>
            </w:r>
          </w:p>
        </w:tc>
      </w:tr>
      <w:tr w:rsidR="005D45AA" w:rsidRPr="00C367FE" w:rsidTr="005D45AA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Хурамшина А.В.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</w:tr>
      <w:tr w:rsidR="005D45AA" w:rsidRPr="00C367FE" w:rsidTr="005D45AA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Серякова Т.И.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D45AA" w:rsidRPr="00C367FE" w:rsidTr="005D45AA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Семенова Е.В.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</w:tr>
      <w:tr w:rsidR="005D45AA" w:rsidRPr="00C367FE" w:rsidTr="005D45AA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Михайлов А.В.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</w:tr>
      <w:tr w:rsidR="005D45AA" w:rsidRPr="00C367FE" w:rsidTr="005D45AA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Напалкова И.А.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</w:tr>
      <w:tr w:rsidR="005D45AA" w:rsidRPr="00C367FE" w:rsidTr="005D45AA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Хурамшина А.В.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</w:tr>
      <w:tr w:rsidR="005D45AA" w:rsidRPr="00C367FE" w:rsidTr="005D45AA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Дудко В.А.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D45AA" w:rsidRPr="00C367FE" w:rsidTr="005D45AA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Шулятникова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Можно заметить, что наибольшее количество выпускников сдавало обществознание и физику. Это обусловлено требованиями поступления в учебные заведения по результатам ЕГЭ. </w:t>
      </w:r>
    </w:p>
    <w:p w:rsidR="00C367FE" w:rsidRDefault="00C367FE" w:rsidP="008977F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FE" w:rsidRDefault="00C367FE" w:rsidP="008977F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7FE" w:rsidRDefault="00C367FE" w:rsidP="008977F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45AA" w:rsidRPr="00C367FE" w:rsidRDefault="005D45AA" w:rsidP="008977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Результаты экзаменов по выбору:</w:t>
      </w:r>
    </w:p>
    <w:tbl>
      <w:tblPr>
        <w:tblpPr w:leftFromText="180" w:rightFromText="180" w:vertAnchor="text" w:horzAnchor="margin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D45AA" w:rsidRPr="00C367FE" w:rsidTr="005D45AA">
        <w:tc>
          <w:tcPr>
            <w:tcW w:w="2392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Средний балл по области</w:t>
            </w:r>
          </w:p>
        </w:tc>
      </w:tr>
      <w:tr w:rsidR="005D45AA" w:rsidRPr="00C367FE" w:rsidTr="005D45AA">
        <w:tc>
          <w:tcPr>
            <w:tcW w:w="2392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Хурамшина А.В.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5D45AA" w:rsidRPr="00C367FE" w:rsidTr="005D45AA">
        <w:tc>
          <w:tcPr>
            <w:tcW w:w="2392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Серякова Т.И.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55,14</w:t>
            </w:r>
          </w:p>
        </w:tc>
      </w:tr>
      <w:tr w:rsidR="005D45AA" w:rsidRPr="00C367FE" w:rsidTr="005D45AA">
        <w:tc>
          <w:tcPr>
            <w:tcW w:w="2392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Семенова Е.В.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57,57</w:t>
            </w:r>
          </w:p>
        </w:tc>
      </w:tr>
      <w:tr w:rsidR="005D45AA" w:rsidRPr="00C367FE" w:rsidTr="005D45AA">
        <w:tc>
          <w:tcPr>
            <w:tcW w:w="2392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Михайлов А.В.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47,58</w:t>
            </w:r>
          </w:p>
        </w:tc>
      </w:tr>
      <w:tr w:rsidR="005D45AA" w:rsidRPr="00C367FE" w:rsidTr="005D45AA">
        <w:tc>
          <w:tcPr>
            <w:tcW w:w="2392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Напалкова И.А.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50,08</w:t>
            </w:r>
          </w:p>
        </w:tc>
      </w:tr>
      <w:tr w:rsidR="005D45AA" w:rsidRPr="00C367FE" w:rsidTr="005D45AA">
        <w:tc>
          <w:tcPr>
            <w:tcW w:w="2392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Хурамшина А.В.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49,64</w:t>
            </w:r>
          </w:p>
        </w:tc>
      </w:tr>
      <w:tr w:rsidR="005D45AA" w:rsidRPr="00C367FE" w:rsidTr="005D45AA">
        <w:tc>
          <w:tcPr>
            <w:tcW w:w="2392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Дудко В.А.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57,62</w:t>
            </w:r>
          </w:p>
        </w:tc>
      </w:tr>
      <w:tr w:rsidR="005D45AA" w:rsidRPr="00C367FE" w:rsidTr="005D45AA">
        <w:tc>
          <w:tcPr>
            <w:tcW w:w="2392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Шулятникова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2393" w:type="dxa"/>
          </w:tcPr>
          <w:p w:rsidR="005D45AA" w:rsidRPr="00C367FE" w:rsidRDefault="005D45AA" w:rsidP="00BD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65,13</w:t>
            </w:r>
          </w:p>
        </w:tc>
      </w:tr>
    </w:tbl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br/>
      </w:r>
    </w:p>
    <w:p w:rsidR="008F497B" w:rsidRPr="00C367FE" w:rsidRDefault="008F497B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7B" w:rsidRPr="00C367FE" w:rsidRDefault="008F497B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7B" w:rsidRPr="00C367FE" w:rsidRDefault="008F497B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7B" w:rsidRPr="00C367FE" w:rsidRDefault="008F497B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7B" w:rsidRPr="00C367FE" w:rsidRDefault="008F497B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7B" w:rsidRPr="00C367FE" w:rsidRDefault="008F497B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7B" w:rsidRPr="00C367FE" w:rsidRDefault="008F497B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7B" w:rsidRPr="00C367FE" w:rsidRDefault="008F497B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Экзамены по выбору   прошли без нарушения инструкции и показали положительные результаты. По литературе и информатике результаты ЕГЭ выше областных.</w:t>
      </w:r>
    </w:p>
    <w:p w:rsidR="008977F5" w:rsidRPr="00C367FE" w:rsidRDefault="008977F5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5AA" w:rsidRPr="00C367FE" w:rsidRDefault="005D45AA" w:rsidP="008977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РАБОТА.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67FE">
        <w:rPr>
          <w:rFonts w:ascii="Times New Roman" w:hAnsi="Times New Roman" w:cs="Times New Roman"/>
          <w:bCs/>
          <w:iCs/>
          <w:sz w:val="24"/>
          <w:szCs w:val="24"/>
        </w:rPr>
        <w:t>Важнейшим средством повышения педагогического мастерства учителей, связующая в единое целое всю систему работы школы,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367FE">
        <w:rPr>
          <w:rFonts w:ascii="Times New Roman" w:hAnsi="Times New Roman" w:cs="Times New Roman"/>
          <w:sz w:val="24"/>
          <w:szCs w:val="24"/>
        </w:rPr>
        <w:t>Коллектив школы работал над следующей методической темой: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« Самореализация личности учителя и ученика в деятельности».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.Цель: совершенствование </w:t>
      </w:r>
      <w:proofErr w:type="spellStart"/>
      <w:proofErr w:type="gramStart"/>
      <w:r w:rsidRPr="00C367F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- воспитательного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процесса с целью достижения оптимального уровня образования.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Задачи: совершенствовать методическое мастерство учителей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овладение педагогами новых технологий), дальнейшая реализация Программы развития школы, совершенствование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контроля и самодиагностики как инструмента управления качества образования.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На первый план при организации методической работы в 2009-2010 учебном году  выступали формы, связанные с совершенствованием самообразовательной работы учителя, стимулирующие передачу педагогического мастерства более опытных учителей своим коллегам. Существует прямая зависимость результатов развития  системы образования от повышения профессионального потенциала педагогов.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   Формы методической работы, используемые в школе: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 Тематические педагогические советы.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 Методический совет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 Методические объединения учителей.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 Работа учителей над темами самообразования.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>- Открытые уроки.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 Предметные недели.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 Методические семинары.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 Организация работы с одаренными детьми.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 Педагогический мониторинг.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 Организация и контроль курсовой системы повышения квалификации.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 Аттестация.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Открытые уроки в системе методической работы школы рассматриваются как демонстрация учителем своей педагогической технологии, где он показывает пути решения некоторых проблем, демонстрирует отдельные наиболее трудные разделы курса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Открытые уроки проводились и в рамках МО и при проведении предметных недель и при проведении городского семинара. Открытые уроки давали Волкова О.М. в 4 классе по русскому языку,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Вялкова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Н.Г. в 3 классе по математике. Виноградова Т.В. провела интегрированный урок русского языка и окружающего мира во 2 классе. Напалкова И.А. и О.Ю. Ненастьева показали интегрированный урок « Звук в нашей жизни» в 8 классе, Серякова Т.И. провела урок в 8 классе по биологии с использованием исследовательскими работами учащихся, компьютерными презентациями.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При проведении педагогических советов использовались различные формы: педагогический совет на основе докладов и содокладов, проблемный педагогический совет, педагогический совет – серия сообщений.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Для повышения профессионального уровня педагогов проводились совещания, где каждому учителю предоставлялась возможность поделиться опытом, защитить свою педагогическую концепцию,  поднять проблемы, возникшие в результате работы. 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Активно учителя принимали участие в работе школьных и  городских  МО и семинарах. 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Особое внимание уделялось совершенствованию форм и методов организации работы учащихся на уроках. 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На заседаниях школьных МО   обсуждались следующие вопросы: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1.     Работа со слабоуспевающими детьми.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2.     Преемственность в обучении между начальным звеном и средним звеном.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3.     Организация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4.     Результативность работы учителей за полугодие и за год</w:t>
      </w:r>
    </w:p>
    <w:p w:rsidR="005D45AA" w:rsidRPr="00C367FE" w:rsidRDefault="005D45AA" w:rsidP="008F4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6.     Подготовка учащихся к сдаче ЕГЭ и 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7FE">
        <w:rPr>
          <w:rFonts w:ascii="Times New Roman" w:hAnsi="Times New Roman" w:cs="Times New Roman"/>
          <w:i/>
          <w:sz w:val="24"/>
          <w:szCs w:val="24"/>
        </w:rPr>
        <w:t xml:space="preserve">  Результаты работы представили  руководители МО в конце года.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Казимирская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Г.Б. участвовала в городском конкурсе «Учитель года»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рамках этого конкурса она дала открытый урок в 8 классе « Песни войны»,написала эссе «Верую в человека, музыку и любовь» и дала открытое занятие в творческой мастерской « Наш гость-песня».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Участие педагогов в конкурсах различного уровня важно и для самообразования и возможность поделиться с коллегами своими педагогическими наработками. Ненастьева О.Ю. участвовала в областном  конкурсе « Педагог года» в номинации « Лучший классный руководитель»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льга Юрьевна получила сертификат об участии во Втором открытом профессиональном конкурсе педагогов « Мультимедиа урок в современной школе», участвовала в областном конкурсе конспектов уроков с использованием интерактивной доски, в областном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- Форуме </w:t>
      </w:r>
      <w:r w:rsidRPr="00C367FE">
        <w:rPr>
          <w:rFonts w:ascii="Times New Roman" w:hAnsi="Times New Roman" w:cs="Times New Roman"/>
          <w:sz w:val="24"/>
          <w:szCs w:val="24"/>
        </w:rPr>
        <w:lastRenderedPageBreak/>
        <w:t xml:space="preserve">школьных печатных изданий, в областном этапе Всероссийского конкурса « Таланты и поклонники».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Казимирская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Г.Б. и Ненастьева О.Ю. приняли участие в областном этапе Всероссийского конкурса « Новая школа- школа гражданского воспитания». Виноградова Т.В. и Васильева Г.В. участвовали в областном конкурсе « Обеспечение безопасности жизнедеятельности в природных условиях». Мероприятия, проведенные в рамках предметных недель естественно-математического цикла, начального звена, гуманитарного цикла, были направлены на расширение образовательного пространства, развитие творческих и интеллектуальных способностей детей: « Умники и умницы», конкур стихов и песен на английском языке, математический КВН, интеллектуальные конкурсы по физике, химии, географии.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 настоящее время на государственном уровне всё больше внимания уделяется вопросам повышения интереса к интеллектуальной собственности молодого поколения. Человек с новым инновационным типом сознания и мышления, способный реализовывать социальные и культурно-технические программы будущего, формируется, прежде всего, в рамках системы образования. Основным организатором инновационной системы обучения является педагог-новатор, основная роль которого не просто представить некую сумму знаний, а управлять познавательной деятельностью учащихся, создавать условия для развития инновационной образовательной среды и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в том числе, исследовательской деятельности учащихся. Ученики 1 класса под руководством Васильевой Г.В. работали над проектом « Что в имени тебе моем…». Ребята собрали богатый материал вместе с родителями, составили презентации, собрали фотографии. Как итог в классе прошел праздник с таким же названием, что и проект. Учащиеся 4 класса создавали компьютерные презентации к урокам, например,  к окружающему миру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367F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 Волкова О.М.). Учащиеся 6,7,8а классов составляли компьютерные презентации к урокам естественно-математического цикла 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музыки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не только показывали результат своим одноклассникам, но и выступали на педсовете, предметных неделях, а так же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учатсвуют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в конкурсах различного уровня. Например, под руководством учителя химии и биологии дети участвовали в региональных конкурсах « Зеленая планета глазами детей»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диплом), «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Эко-объектив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», « Любители природы», конкурсе  презентаций по природоохранной работе. Учащиеся 8 классов в течени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всего учебного года посещали кружок при Ивановской хим. академии  « Химия и жизнь», где работали в научных лабораториях, проводя некоторые исследования.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Ребята 10 класса участвовали в областном конкурсе проектов по благоустройству памятных мест и воинских захоронений ( проект « Чтобы помнили»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получили грамоту, награждены грамотой и за участие в областных краеведческих чтениях в литературной секции с проектом « Леонид Чащин. Исследование жизни и творчества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поэта»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руководитель Михайлов А.В., помогала Семенова Е.В.) Ученица 11 класса Косыгина Алена приняла участие во 2 областном конкурсе химиков в хим. академии. Она подготовила работу по теме « Белки»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руководитель Серякова Т.И.),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Сибрина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Яна (10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.) защищала проект по технологии на областной  и Всероссийской олимпиадах по технологии ( руководитель Ермоленкова И.В.)</w:t>
      </w:r>
    </w:p>
    <w:p w:rsidR="008F497B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7FE">
        <w:rPr>
          <w:rFonts w:ascii="Times New Roman" w:hAnsi="Times New Roman" w:cs="Times New Roman"/>
          <w:i/>
          <w:sz w:val="24"/>
          <w:szCs w:val="24"/>
        </w:rPr>
        <w:t>Задачи методической работы на новый учебный год.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1.     Продолжить работу над темой «Самореализация личности учителя и ученика в деятельности»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2.     Повышение качества проведения учебных занятий на основе внедрения в практику новых педагогических технологий, совершенствование педагогического мастерства.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3.     Обеспечение высокого методического уровня всех видов занятий.</w:t>
      </w:r>
    </w:p>
    <w:p w:rsidR="00C367FE" w:rsidRDefault="00C367FE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M7"/>
    </w:p>
    <w:p w:rsidR="00C367FE" w:rsidRDefault="00C367FE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АНАЛИЗ РАБОТЫ ПО ПРЕДПРОФИЛЬНОЙ ПОДГОТОВКЕ</w:t>
      </w:r>
    </w:p>
    <w:bookmarkEnd w:id="5"/>
    <w:p w:rsidR="008F497B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Цель этой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проблем выбора профиля, профессии, создание условий, способствующих развитию личности, способной к успешной самореализации в различных сферах жизнедеятельности общества. Поддержать, развить человека в человеке и заложить в нем механизмы самореализации, саморазвития, самозащиты, самовоспитания.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Задачи:</w:t>
      </w:r>
    </w:p>
    <w:p w:rsidR="005D45AA" w:rsidRPr="00C367FE" w:rsidRDefault="005D45AA" w:rsidP="00F7302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профильно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и профессионально-ориентационной работы с учащимися, </w:t>
      </w:r>
    </w:p>
    <w:p w:rsidR="005D45AA" w:rsidRPr="00C367FE" w:rsidRDefault="005D45AA" w:rsidP="00F7302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подбор и апробация новых форм и технологий обучения и воспитания в условиях ППП;</w:t>
      </w:r>
    </w:p>
    <w:p w:rsidR="005D45AA" w:rsidRPr="00C367FE" w:rsidRDefault="005D45AA" w:rsidP="00F7302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совершенствование учебно-методического обеспечения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обучения;</w:t>
      </w:r>
    </w:p>
    <w:p w:rsidR="005D45AA" w:rsidRPr="00C367FE" w:rsidRDefault="005D45AA" w:rsidP="00F7302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совершенствование компетентности педагогов в вопросах профильного образования;</w:t>
      </w:r>
    </w:p>
    <w:p w:rsidR="005D45AA" w:rsidRPr="00C367FE" w:rsidRDefault="005D45AA" w:rsidP="00F7302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организация  информационной поддержки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и профильного образования (ресурсы Интернета, электронной базы данных  «Учреждения профессионального образования», «Рынок труда»).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подготовка осуществлялась комплексно по следующим направлениям: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реализация курсов по выбору;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проведение информационной работы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занятий 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разработка необходимой документации школы, программ, планов, их корректировка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Проводились следующие предметные курсы: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« Основы выбора профессии»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Ермоленкова И.В.)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« Деревообработка»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Тараненко Л.А.)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« Подготовка к ЕГЭ по русскому языку»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Ненастьева О.Ю.)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«Музыка и время»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367FE">
        <w:rPr>
          <w:rFonts w:ascii="Times New Roman" w:hAnsi="Times New Roman" w:cs="Times New Roman"/>
          <w:sz w:val="24"/>
          <w:szCs w:val="24"/>
        </w:rPr>
        <w:t>Казимирская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Г.Б.)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« Твори. Выдумывай, Пробуй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.» 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Киселева Н.Н.)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« Подготовка к итоговой аттестации»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Серякова Т.И.)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« Подготовка к ЕГЭ по обществознанию»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Хурамшина А.В.)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 ноябре 2009 года был проведен мониторинг преподавания предметов история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химия и биология . В мониторинге участвовала группа учащихся 11 класса. 4 человека по истории  и 5 по химии и биологии. Результаты таковы: по истории «3»-3, «4»-1. По химии и биологии – «3» - 5.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Одной из главных задач, решаемых в процессе введения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обучения, является организация информационной работы. Учащиеся и их родители получают информацию об образовательных возможностях школы. 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Проведены мероприятия, обеспечивающие организационные, информационные,  мотивационные  по введению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Ребята отмечали увлекательность курсов, получение новых, глубоких, необходимых знаний по предмету, полезность.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 2009 – 2010учебном году:</w:t>
      </w:r>
    </w:p>
    <w:p w:rsidR="005D45AA" w:rsidRPr="00C367FE" w:rsidRDefault="005D45AA" w:rsidP="00F7302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 xml:space="preserve">активизировалось участие педагогов в реализации идей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подготовки учащихся;</w:t>
      </w:r>
    </w:p>
    <w:p w:rsidR="005D45AA" w:rsidRPr="00C367FE" w:rsidRDefault="005D45AA" w:rsidP="00F7302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педагоги совершенствуют разработанные ранее предметные курсы, корректируют программы курсов (учитывая недочёты, ошибки).</w:t>
      </w:r>
    </w:p>
    <w:p w:rsidR="005D45AA" w:rsidRPr="00C367FE" w:rsidRDefault="005D45AA" w:rsidP="00F7302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расширилось пространство сотрудничества школы с хим. академией;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Внимание в этом учебном году уделялось:</w:t>
      </w:r>
    </w:p>
    <w:p w:rsidR="005D45AA" w:rsidRPr="00C367FE" w:rsidRDefault="005D45AA" w:rsidP="00F7302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подбору необходимой информации для подростков и родителей о путях получения образования, выборе профессий или альтернативных сценариев профессиональной жизни, информации о рынке труда. 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Задачи на 2010- – 2011 учебный год</w:t>
      </w:r>
    </w:p>
    <w:p w:rsidR="005D45AA" w:rsidRPr="00C367FE" w:rsidRDefault="005D45AA" w:rsidP="00F7302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расширение пространства сотрудничества школы с другими учебными заведениям города и области;</w:t>
      </w:r>
    </w:p>
    <w:p w:rsidR="005D45AA" w:rsidRPr="00C367FE" w:rsidRDefault="005D45AA" w:rsidP="00F7302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профильн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и профессионально-ориентационной работы с учащимися, информационного и психологического сопровождения самоопределения обучающихся;</w:t>
      </w:r>
    </w:p>
    <w:p w:rsidR="005D45AA" w:rsidRPr="00C367FE" w:rsidRDefault="005D45AA" w:rsidP="00F7302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подбор и апробация новых форм и технологий обучения и воспитания в условиях ППП;</w:t>
      </w:r>
    </w:p>
    <w:p w:rsidR="005D45AA" w:rsidRPr="00C367FE" w:rsidRDefault="005D45AA" w:rsidP="00F7302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совершенствование компетентности педагогов в вопросах профильного образования;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Реализация данных идей возможна только при активном участии педагогов, родителей и учащихся, заинтересованных в совершенствовании содержания образования, направленного на содействие самоопределению школьников.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M8"/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Задачи и приоритетные направления работы школы</w:t>
      </w:r>
      <w:r w:rsidR="008F497B" w:rsidRPr="00C3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на новый учебный год</w:t>
      </w:r>
    </w:p>
    <w:bookmarkEnd w:id="6"/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Основными направлениями в работе должны быть:</w:t>
      </w:r>
    </w:p>
    <w:p w:rsidR="005D45AA" w:rsidRPr="00C367FE" w:rsidRDefault="005D45AA" w:rsidP="00F7302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-Выявление на возможно ранних ступенях обучения способностей учащихся к тем  или иным видам деятельности и их развитие;</w:t>
      </w:r>
    </w:p>
    <w:p w:rsidR="005D45AA" w:rsidRPr="00C367FE" w:rsidRDefault="005D45AA" w:rsidP="00F7302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-Обеспечение реализации интересов, способностей и потребностей учащихся, возможностей дальнейшего профессионального образования;</w:t>
      </w:r>
    </w:p>
    <w:p w:rsidR="005D45AA" w:rsidRPr="00C367FE" w:rsidRDefault="005D45AA" w:rsidP="00F7302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-Наряду с традиционными формами обучения шире использовать новые интерактивные формы обучения</w:t>
      </w:r>
    </w:p>
    <w:p w:rsidR="005D45AA" w:rsidRPr="00C367FE" w:rsidRDefault="005D45AA" w:rsidP="00F7302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-Выявление и реализация путей и форм оказания психолого-педагогической помощи учащимся в адекватном  профессиональном самоопределении;</w:t>
      </w:r>
    </w:p>
    <w:p w:rsidR="005D45AA" w:rsidRPr="00C367FE" w:rsidRDefault="005D45AA" w:rsidP="00F7302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-Совершенствование профессионального мастерства педагогов;</w:t>
      </w:r>
    </w:p>
    <w:p w:rsidR="005D45AA" w:rsidRPr="00C367FE" w:rsidRDefault="005D45AA" w:rsidP="00F7302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-Регулярное диагностирование всей работы школы, её прогнозирование и корректировка.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5D45AA" w:rsidRPr="00C367FE" w:rsidRDefault="005D45AA" w:rsidP="00F7302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-Формирование профессиональной компетентности. Обобщение и распространение опыта.</w:t>
      </w:r>
    </w:p>
    <w:p w:rsidR="005D45AA" w:rsidRPr="00C367FE" w:rsidRDefault="005D45AA" w:rsidP="00F7302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-Расширение профессионального кругозора учителя.</w:t>
      </w:r>
    </w:p>
    <w:p w:rsidR="005D45AA" w:rsidRPr="00C367FE" w:rsidRDefault="005D45AA" w:rsidP="00F7302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Повышение профессионального уровня учителя.</w:t>
      </w:r>
    </w:p>
    <w:p w:rsidR="005D45AA" w:rsidRPr="00C367FE" w:rsidRDefault="005D45AA" w:rsidP="00F7302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-Сплочение педагогического коллектива единомышленников.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Инновационная деятельность школы</w:t>
      </w:r>
      <w:r w:rsidRPr="00C367F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D45AA" w:rsidRPr="00C367FE" w:rsidRDefault="005D45AA" w:rsidP="00F7302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 Воплощение новых идей на основе инициативы и творческого поиска учителя и ученика.</w:t>
      </w:r>
    </w:p>
    <w:p w:rsidR="005D45AA" w:rsidRPr="00C367FE" w:rsidRDefault="005D45AA" w:rsidP="00F7302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-Повышение престижа школы как современной, универсальной, перспективной, осуществляющей единство подходов к воспитанию и образованию ученика:</w:t>
      </w:r>
    </w:p>
    <w:p w:rsidR="005D45AA" w:rsidRPr="00C367FE" w:rsidRDefault="005D45AA" w:rsidP="00F7302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-Освоение информационных технологий.</w:t>
      </w:r>
    </w:p>
    <w:p w:rsidR="005D45AA" w:rsidRPr="00C367FE" w:rsidRDefault="005D45AA" w:rsidP="00F7302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-Овладение современными информационно-коммуникационными образовательными технологиями.</w:t>
      </w:r>
    </w:p>
    <w:p w:rsidR="008F497B" w:rsidRPr="00C367FE" w:rsidRDefault="005D45AA" w:rsidP="00F7302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>-Воспитание школьника, легко ориентирующегося в информационном пространстве, имеющего навыки научно-исследовательской работы.</w:t>
      </w:r>
    </w:p>
    <w:p w:rsidR="005D45AA" w:rsidRPr="00C367FE" w:rsidRDefault="005D45AA" w:rsidP="00F7302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-Повышение качества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</w:t>
      </w:r>
    </w:p>
    <w:p w:rsidR="005D45AA" w:rsidRPr="00C367FE" w:rsidRDefault="005D45AA" w:rsidP="00F7302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-Пробуждение желания школьников изучать новые учебные дисциплины, ориентированные на практическое применение знаний.</w:t>
      </w:r>
    </w:p>
    <w:p w:rsidR="005D45AA" w:rsidRPr="00C367FE" w:rsidRDefault="005D45AA" w:rsidP="00F7302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-Воспитание школьника, обладающего внутренней культурой, способного принимать решения в ситуациях нравственного выбора и нести ответственность перед собой и обществом, стремящегося к саморазвитию и самовоспитанию.</w:t>
      </w:r>
    </w:p>
    <w:p w:rsidR="008F497B" w:rsidRPr="00C367FE" w:rsidRDefault="005D45AA" w:rsidP="008F49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Здоровьесберегающая</w:t>
      </w:r>
      <w:proofErr w:type="spellEnd"/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</w:t>
      </w:r>
    </w:p>
    <w:p w:rsidR="005D45AA" w:rsidRPr="00C367FE" w:rsidRDefault="005D45AA" w:rsidP="00F73020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-Установление гуманных отношений между всеми звеньями образовательного процесса.</w:t>
      </w:r>
    </w:p>
    <w:p w:rsidR="005D45AA" w:rsidRPr="00C367FE" w:rsidRDefault="005D45AA" w:rsidP="00F73020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-Высокий процент посещаемости спортивных секций.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367FE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  <w:u w:val="single"/>
        </w:rPr>
        <w:t>Воспитание просвещённого родителя, способного</w:t>
      </w:r>
      <w:r w:rsidRPr="00C367FE">
        <w:rPr>
          <w:rFonts w:ascii="Times New Roman" w:hAnsi="Times New Roman" w:cs="Times New Roman"/>
          <w:sz w:val="24"/>
          <w:szCs w:val="24"/>
        </w:rPr>
        <w:t>:</w:t>
      </w:r>
    </w:p>
    <w:p w:rsidR="005D45AA" w:rsidRPr="00C367FE" w:rsidRDefault="005D45AA" w:rsidP="00F7302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нести ответственность за воспитание своего ребёнка;</w:t>
      </w:r>
    </w:p>
    <w:p w:rsidR="005D45AA" w:rsidRPr="00C367FE" w:rsidRDefault="005D45AA" w:rsidP="00F7302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быть примером;</w:t>
      </w:r>
    </w:p>
    <w:p w:rsidR="005D45AA" w:rsidRPr="00C367FE" w:rsidRDefault="005D45AA" w:rsidP="00F7302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быть терпимым к своему ребенку;</w:t>
      </w:r>
    </w:p>
    <w:p w:rsidR="005D45AA" w:rsidRPr="00C367FE" w:rsidRDefault="005D45AA" w:rsidP="00F7302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выявить возможности ребенка;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sz w:val="24"/>
          <w:szCs w:val="24"/>
          <w:u w:val="single"/>
        </w:rPr>
        <w:t>умеющего:</w:t>
      </w:r>
    </w:p>
    <w:p w:rsidR="005D45AA" w:rsidRPr="00C367FE" w:rsidRDefault="005D45AA" w:rsidP="00F7302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 создать условия для всестороннего развития личности;</w:t>
      </w:r>
    </w:p>
    <w:p w:rsidR="005D45AA" w:rsidRPr="00C367FE" w:rsidRDefault="005D45AA" w:rsidP="00F7302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- поощрять, корректировать и тактично направлять действия ребенка;</w:t>
      </w:r>
    </w:p>
    <w:p w:rsidR="005D45AA" w:rsidRPr="00C367FE" w:rsidRDefault="005D45AA" w:rsidP="00F7302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осознающего необходимость быть в контакте с социумом ребенка (школа, друзья, знакомые, учителя и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).</w:t>
      </w: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Общим результатом работы,  должно стать то, что дети не будут приходить в школу, чтобы «отбывать» обучение, а будут «проживать» его, так как найдут в нём свой жизненный смысл. И конечно важен поиск наиболее оптимальных, эффективных форм работы с детьми, стремление создать авторитетное и престижное образовательное учреждение, имеющее возможность стать конкурентоспособными на рынке образовательных услуг.</w:t>
      </w: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sz w:val="24"/>
          <w:szCs w:val="24"/>
          <w:u w:val="single"/>
        </w:rPr>
        <w:lastRenderedPageBreak/>
        <w:t>Слушали заместителя директора по воспитательной работе Напалкову И.А.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АНАЛИЗ ВОСПИТАТЕЛЬНОЙ РАБОТЫ МОУ СОШ № 7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b/>
          <w:i/>
          <w:sz w:val="24"/>
          <w:szCs w:val="24"/>
          <w:u w:val="single"/>
        </w:rPr>
        <w:t>ЗА 2009-2010 УЧЕБНЫЙ ГОД</w:t>
      </w:r>
      <w:r w:rsidRPr="00C367FE">
        <w:rPr>
          <w:rFonts w:ascii="Times New Roman" w:hAnsi="Times New Roman" w:cs="Times New Roman"/>
          <w:sz w:val="24"/>
          <w:szCs w:val="24"/>
        </w:rPr>
        <w:t>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Такой системный подход позволяет сделать педагогический процесс более целесообразным, управляемыми и,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важное, эффективным.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Школа использует свою стратегию и тактику в воспитании, основанную на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подходе.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Исходя из этого, главной целью воспитательной работы школы является: </w:t>
      </w:r>
      <w:r w:rsidRPr="00C367FE">
        <w:rPr>
          <w:rFonts w:ascii="Times New Roman" w:hAnsi="Times New Roman" w:cs="Times New Roman"/>
          <w:sz w:val="24"/>
          <w:szCs w:val="24"/>
        </w:rPr>
        <w:br/>
      </w:r>
      <w:r w:rsidRPr="00C367FE">
        <w:rPr>
          <w:rFonts w:ascii="Times New Roman" w:hAnsi="Times New Roman" w:cs="Times New Roman"/>
          <w:b/>
          <w:i/>
          <w:sz w:val="24"/>
          <w:szCs w:val="24"/>
        </w:rPr>
        <w:t>способствовать воспитанию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поведению.</w:t>
      </w:r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97B" w:rsidRPr="00C367FE" w:rsidRDefault="008C7FFC" w:rsidP="008F497B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Для осуществления этой высокой цели перед педагогами школы стояли следующие задачи воспитательной работы: </w:t>
      </w:r>
    </w:p>
    <w:p w:rsidR="001D35F6" w:rsidRPr="00C367FE" w:rsidRDefault="008F497B" w:rsidP="001D35F6">
      <w:pPr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1</w:t>
      </w:r>
      <w:r w:rsidR="008C7FFC" w:rsidRPr="00C367FE">
        <w:rPr>
          <w:rFonts w:ascii="Times New Roman" w:hAnsi="Times New Roman" w:cs="Times New Roman"/>
          <w:sz w:val="24"/>
          <w:szCs w:val="24"/>
        </w:rPr>
        <w:t xml:space="preserve">. Развивать школьные традиции, создавая благоприятные условия для всестороннего развития личности учащихся. </w:t>
      </w:r>
      <w:r w:rsidR="008C7FFC" w:rsidRPr="00C367FE">
        <w:rPr>
          <w:rFonts w:ascii="Times New Roman" w:hAnsi="Times New Roman" w:cs="Times New Roman"/>
          <w:sz w:val="24"/>
          <w:szCs w:val="24"/>
        </w:rPr>
        <w:br/>
        <w:t xml:space="preserve">2. Способствовать развитию ученического самоуправления. Формировать активную гражданскую позицию и самосознание гражданина РФ. </w:t>
      </w:r>
      <w:r w:rsidR="008C7FFC" w:rsidRPr="00C367FE">
        <w:rPr>
          <w:rFonts w:ascii="Times New Roman" w:hAnsi="Times New Roman" w:cs="Times New Roman"/>
          <w:sz w:val="24"/>
          <w:szCs w:val="24"/>
        </w:rPr>
        <w:br/>
        <w:t xml:space="preserve">3. Максимально вовлекать родителей в жизнь школы и привлекать их к реализации программы развития МОУ СОШ. </w:t>
      </w:r>
      <w:r w:rsidR="008C7FFC" w:rsidRPr="00C367FE">
        <w:rPr>
          <w:rFonts w:ascii="Times New Roman" w:hAnsi="Times New Roman" w:cs="Times New Roman"/>
          <w:sz w:val="24"/>
          <w:szCs w:val="24"/>
        </w:rPr>
        <w:br/>
        <w:t xml:space="preserve">4. Продолжить работу по предупреждению правонарушений и безнадзорности среди несовершеннолетних, по профилактике ДТП и ЗОЖ, максимально привлекать детей группы “риска” к участию в жизни школы, класса, занятиях кружков, секций. </w:t>
      </w:r>
      <w:r w:rsidR="008C7FFC" w:rsidRPr="00C367FE">
        <w:rPr>
          <w:rFonts w:ascii="Times New Roman" w:hAnsi="Times New Roman" w:cs="Times New Roman"/>
          <w:sz w:val="24"/>
          <w:szCs w:val="24"/>
        </w:rPr>
        <w:br/>
        <w:t xml:space="preserve">5. Активизировать работу по изучению уровня воспитанности учащихся. </w:t>
      </w:r>
      <w:r w:rsidR="008C7FFC" w:rsidRPr="00C367FE">
        <w:rPr>
          <w:rFonts w:ascii="Times New Roman" w:hAnsi="Times New Roman" w:cs="Times New Roman"/>
          <w:sz w:val="24"/>
          <w:szCs w:val="24"/>
        </w:rPr>
        <w:br/>
        <w:t>6. Повысить у учащихся интерес к внеклассной работе.</w:t>
      </w:r>
    </w:p>
    <w:p w:rsidR="008C7FFC" w:rsidRPr="00C367FE" w:rsidRDefault="008C7FFC" w:rsidP="001D35F6">
      <w:pPr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Подводя итоги воспитательной работы за 2009-2010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p w:rsidR="008C7FFC" w:rsidRPr="00C367FE" w:rsidRDefault="008C7FFC" w:rsidP="008F49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учебно-познавательное; </w:t>
      </w:r>
    </w:p>
    <w:p w:rsidR="008C7FFC" w:rsidRPr="00C367FE" w:rsidRDefault="008C7FFC" w:rsidP="008F49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культурно-просветительское; </w:t>
      </w:r>
    </w:p>
    <w:p w:rsidR="008C7FFC" w:rsidRPr="00C367FE" w:rsidRDefault="008C7FFC" w:rsidP="008F49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гражданско-патриотическое; </w:t>
      </w:r>
    </w:p>
    <w:p w:rsidR="008C7FFC" w:rsidRPr="00C367FE" w:rsidRDefault="008C7FFC" w:rsidP="008F49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эстетическое; </w:t>
      </w:r>
    </w:p>
    <w:p w:rsidR="008C7FFC" w:rsidRPr="00C367FE" w:rsidRDefault="008C7FFC" w:rsidP="008F49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физкультурно-оздоровительное; </w:t>
      </w:r>
    </w:p>
    <w:p w:rsidR="008C7FFC" w:rsidRPr="00C367FE" w:rsidRDefault="008C7FFC" w:rsidP="008F49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нравственно-правовое; </w:t>
      </w:r>
    </w:p>
    <w:p w:rsidR="008C7FFC" w:rsidRPr="00C367FE" w:rsidRDefault="008C7FFC" w:rsidP="008F497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лекционно-образовательное; </w:t>
      </w:r>
    </w:p>
    <w:p w:rsidR="001D35F6" w:rsidRPr="00C367FE" w:rsidRDefault="008C7FFC" w:rsidP="00BD32A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развитие самоуправления. </w:t>
      </w:r>
    </w:p>
    <w:p w:rsidR="008C7FFC" w:rsidRPr="00C367FE" w:rsidRDefault="008C7FFC" w:rsidP="00BD32A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Воспитательные мероприятия строились на основе сочетания традиций и нововведений. </w:t>
      </w:r>
    </w:p>
    <w:p w:rsidR="00C367FE" w:rsidRDefault="00C367FE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>Обозначенные направления реализовывали следующими средствами: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b/>
          <w:bCs/>
          <w:sz w:val="24"/>
          <w:szCs w:val="24"/>
        </w:rPr>
        <w:t>1. учебно-познавательное направление:</w:t>
      </w:r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FFC" w:rsidRPr="00C367FE" w:rsidRDefault="008C7FFC" w:rsidP="008F497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разработка и защита проектов; </w:t>
      </w:r>
    </w:p>
    <w:p w:rsidR="008C7FFC" w:rsidRPr="00C367FE" w:rsidRDefault="008C7FFC" w:rsidP="008F497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предметные недели; </w:t>
      </w:r>
    </w:p>
    <w:p w:rsidR="008C7FFC" w:rsidRPr="00C367FE" w:rsidRDefault="008C7FFC" w:rsidP="008F497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школьные и городские олимпиады; </w:t>
      </w:r>
    </w:p>
    <w:p w:rsidR="008C7FFC" w:rsidRPr="00C367FE" w:rsidRDefault="008C7FFC" w:rsidP="008F497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научно-практические конференции; </w:t>
      </w:r>
    </w:p>
    <w:p w:rsidR="008C7FFC" w:rsidRPr="00C367FE" w:rsidRDefault="008C7FFC" w:rsidP="008F497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региональные и всероссийские  предметные конкурсы;</w:t>
      </w:r>
    </w:p>
    <w:p w:rsidR="008C7FFC" w:rsidRPr="00C367FE" w:rsidRDefault="008C7FFC" w:rsidP="008F497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участие в городском конкурсе «Математический бой»;</w:t>
      </w:r>
    </w:p>
    <w:p w:rsidR="008C7FFC" w:rsidRPr="00C367FE" w:rsidRDefault="008C7FFC" w:rsidP="008F497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конкурс «Ученик года».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Многие учителя школы успешно занимаются развитием одаренных детей, подготовкой их участия в интеллектуальных марафонах, олимпиадах, конкурсах. (Подробно о них рассказала Н.Н.Киселева). Так же наши учащиеся приняли участие в традиционных городских конкурсах «Компьютер и ты» (7 класс), где заняли 4 место и «Приглашает космодром» (5 класс), где заняли 3 место.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b/>
          <w:bCs/>
          <w:sz w:val="24"/>
          <w:szCs w:val="24"/>
        </w:rPr>
        <w:t>2. культурно-просветительное:</w:t>
      </w:r>
    </w:p>
    <w:p w:rsidR="008C7FFC" w:rsidRPr="00C367FE" w:rsidRDefault="008C7FFC" w:rsidP="008F497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посещение концертов, выставок, музеев; </w:t>
      </w:r>
    </w:p>
    <w:p w:rsidR="008C7FFC" w:rsidRPr="00C367FE" w:rsidRDefault="008C7FFC" w:rsidP="008F497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работа вокальной группы «Радуга»; </w:t>
      </w:r>
    </w:p>
    <w:p w:rsidR="008C7FFC" w:rsidRPr="00C367FE" w:rsidRDefault="008C7FFC" w:rsidP="008F497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выпуск школьный журнал «ЧИЖ»; </w:t>
      </w:r>
    </w:p>
    <w:p w:rsidR="008C7FFC" w:rsidRPr="00C367FE" w:rsidRDefault="008C7FFC" w:rsidP="008F497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экскурсии;</w:t>
      </w:r>
    </w:p>
    <w:p w:rsidR="008C7FFC" w:rsidRPr="00C367FE" w:rsidRDefault="008C7FFC" w:rsidP="008F497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создание школьного сайта, где отображается жизнь и деятельность нашей школы; </w:t>
      </w:r>
    </w:p>
    <w:p w:rsidR="008C7FFC" w:rsidRPr="00C367FE" w:rsidRDefault="008C7FFC" w:rsidP="008F497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работа школьного радиоузла.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Классные руководители 1-11 классов, посещая концерты, выставки, музеи, цирковые представления, спектакли старались в течение года привить своим подопечным эстетический вкус, чувство прекрасного, развить познавательный интерес, а так же навыки поведения в общественных местах. </w:t>
      </w:r>
    </w:p>
    <w:p w:rsidR="00F73020" w:rsidRPr="00C367FE" w:rsidRDefault="008C7FFC" w:rsidP="00BD32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bCs/>
          <w:sz w:val="24"/>
          <w:szCs w:val="24"/>
        </w:rPr>
        <w:t xml:space="preserve">Ни одно школьное мероприятие не обходится без вокальной группы «Радуга». В основном в него входят девочки, но руководитель </w:t>
      </w:r>
      <w:proofErr w:type="spellStart"/>
      <w:r w:rsidRPr="00C367FE">
        <w:rPr>
          <w:rFonts w:ascii="Times New Roman" w:hAnsi="Times New Roman" w:cs="Times New Roman"/>
          <w:bCs/>
          <w:sz w:val="24"/>
          <w:szCs w:val="24"/>
        </w:rPr>
        <w:t>Казимирская</w:t>
      </w:r>
      <w:proofErr w:type="spellEnd"/>
      <w:r w:rsidRPr="00C367FE">
        <w:rPr>
          <w:rFonts w:ascii="Times New Roman" w:hAnsi="Times New Roman" w:cs="Times New Roman"/>
          <w:bCs/>
          <w:sz w:val="24"/>
          <w:szCs w:val="24"/>
        </w:rPr>
        <w:t xml:space="preserve"> Г.Б. старается привлекать и ребят. Это дети </w:t>
      </w:r>
      <w:proofErr w:type="spellStart"/>
      <w:proofErr w:type="gramStart"/>
      <w:r w:rsidRPr="00C367FE">
        <w:rPr>
          <w:rFonts w:ascii="Times New Roman" w:hAnsi="Times New Roman" w:cs="Times New Roman"/>
          <w:bCs/>
          <w:sz w:val="24"/>
          <w:szCs w:val="24"/>
        </w:rPr>
        <w:t>вокально</w:t>
      </w:r>
      <w:proofErr w:type="spellEnd"/>
      <w:r w:rsidRPr="00C367FE">
        <w:rPr>
          <w:rFonts w:ascii="Times New Roman" w:hAnsi="Times New Roman" w:cs="Times New Roman"/>
          <w:bCs/>
          <w:sz w:val="24"/>
          <w:szCs w:val="24"/>
        </w:rPr>
        <w:t xml:space="preserve"> одаренные</w:t>
      </w:r>
      <w:proofErr w:type="gramEnd"/>
      <w:r w:rsidRPr="00C367FE">
        <w:rPr>
          <w:rFonts w:ascii="Times New Roman" w:hAnsi="Times New Roman" w:cs="Times New Roman"/>
          <w:bCs/>
          <w:sz w:val="24"/>
          <w:szCs w:val="24"/>
        </w:rPr>
        <w:t xml:space="preserve"> и дети, у которых вокальные данные выражены не очень ярко. Коллектив Галины Борисовны принимает участие в городских конкурсах («Волшебные мечты», «Добрая дорога детства», «И помнит мир спасенный» и др.), а так же в областных конкурсах</w:t>
      </w:r>
      <w:r w:rsidRPr="00C367FE">
        <w:rPr>
          <w:rFonts w:ascii="Times New Roman" w:hAnsi="Times New Roman" w:cs="Times New Roman"/>
          <w:sz w:val="24"/>
          <w:szCs w:val="24"/>
        </w:rPr>
        <w:t xml:space="preserve"> и фестивалях («Весны звенящая капель»)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. Есть награды за первые и вторые места, в различных номинациях. Выступают на городских площадках. Постоянные участники вокальных мероприятий </w:t>
      </w:r>
      <w:r w:rsidRPr="00C367FE">
        <w:rPr>
          <w:rFonts w:ascii="Times New Roman" w:hAnsi="Times New Roman" w:cs="Times New Roman"/>
          <w:sz w:val="24"/>
          <w:szCs w:val="24"/>
        </w:rPr>
        <w:t xml:space="preserve">Соловьева Татьяна, Грачева Анна,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Посылина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Мария, Лапшина Анастасия и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Лодырева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Юлия.</w:t>
      </w:r>
      <w:r w:rsidR="008F497B" w:rsidRPr="00C367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Наличие в школе собственного печатного издания — это прекрасная возможность для творческих пишущих ребят размещать свои произведения на страницах школьного журнала. Статьи в нем посвящены наиболее значимым и ярким событиям школьной жизни. Под руководством О.Ю.Ненастьевой в этом учебном году выпуск журнала был налажен. Издание выходило раз в четверть. В октябре Ольга Юрьевна с группой ребят посетила мастер-классы по созданию школьных газет, и наш журнал теперь имеет новый дизайн. Тираж его был очень маленький исходя из финансовых соображений, но с каждым новым выпуском все желающие могли ознакомиться на стенде.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>С помощью зам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иректора по информатизации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Ермоленковой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И.В. деятельность ОУ была опубликована на школьном сайте.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Старались наладить работу школьного радиоузла, но педагоги школы здесь были безынициативны. В основном радиопередачи велись членами ДОО «Алые паруса». </w:t>
      </w:r>
      <w:r w:rsidRPr="00C367FE">
        <w:rPr>
          <w:rFonts w:ascii="Times New Roman" w:hAnsi="Times New Roman" w:cs="Times New Roman"/>
          <w:i/>
          <w:sz w:val="24"/>
          <w:szCs w:val="24"/>
        </w:rPr>
        <w:t xml:space="preserve">(Я не говорю о передачах в рамках предметных недель). 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Экскурсионных поездок стало меньше по сравнению с предыдущими годами. Это связано с рядом причин, одной из которых является – перевозка учащихся специальным транспортом. </w:t>
      </w:r>
      <w:r w:rsidRPr="00C367FE">
        <w:rPr>
          <w:rFonts w:ascii="Times New Roman" w:hAnsi="Times New Roman" w:cs="Times New Roman"/>
          <w:i/>
          <w:sz w:val="24"/>
          <w:szCs w:val="24"/>
        </w:rPr>
        <w:t>(У школы его нет, а эксплуатировать чей-то – дорого).</w:t>
      </w:r>
      <w:r w:rsidRPr="00C367FE">
        <w:rPr>
          <w:rFonts w:ascii="Times New Roman" w:hAnsi="Times New Roman" w:cs="Times New Roman"/>
          <w:sz w:val="24"/>
          <w:szCs w:val="24"/>
        </w:rPr>
        <w:t xml:space="preserve"> Но ребятам из начального звена </w:t>
      </w:r>
      <w:r w:rsidR="00F73020" w:rsidRPr="00C367FE">
        <w:rPr>
          <w:rFonts w:ascii="Times New Roman" w:hAnsi="Times New Roman" w:cs="Times New Roman"/>
          <w:sz w:val="24"/>
          <w:szCs w:val="24"/>
        </w:rPr>
        <w:t>надолго запомнится поездка в Плес</w:t>
      </w:r>
      <w:r w:rsidRPr="00C367FE">
        <w:rPr>
          <w:rFonts w:ascii="Times New Roman" w:hAnsi="Times New Roman" w:cs="Times New Roman"/>
          <w:sz w:val="24"/>
          <w:szCs w:val="24"/>
        </w:rPr>
        <w:t>, а семиклассникам – в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анкт Петербург! (</w:t>
      </w:r>
      <w:r w:rsidRPr="00C367FE">
        <w:rPr>
          <w:rFonts w:ascii="Times New Roman" w:hAnsi="Times New Roman" w:cs="Times New Roman"/>
          <w:i/>
          <w:sz w:val="24"/>
          <w:szCs w:val="24"/>
        </w:rPr>
        <w:t>молодец Т.И.).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Традиционно учащиеся школы посетили общероссийскую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киноакцию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«Вера, надежда, любовь в российских семьях» и побывали на открытии Дней Русской Культуры.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b/>
          <w:bCs/>
          <w:sz w:val="24"/>
          <w:szCs w:val="24"/>
        </w:rPr>
        <w:t>3. гражданско-патриотическое:</w:t>
      </w:r>
    </w:p>
    <w:p w:rsidR="008C7FFC" w:rsidRPr="00C367FE" w:rsidRDefault="008C7FFC" w:rsidP="00F7302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встречи с ветеранами ВОВ; </w:t>
      </w:r>
    </w:p>
    <w:p w:rsidR="008C7FFC" w:rsidRPr="00C367FE" w:rsidRDefault="008C7FFC" w:rsidP="00F7302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посещение воинской части; </w:t>
      </w:r>
    </w:p>
    <w:p w:rsidR="008C7FFC" w:rsidRPr="00C367FE" w:rsidRDefault="008C7FFC" w:rsidP="00F7302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организация и проведение Дня Защитника Отечества; </w:t>
      </w:r>
    </w:p>
    <w:p w:rsidR="008C7FFC" w:rsidRPr="00C367FE" w:rsidRDefault="008C7FFC" w:rsidP="00F7302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организация и проведения мероприятий, приуроченных к 65-летию Победы;</w:t>
      </w:r>
    </w:p>
    <w:p w:rsidR="008C7FFC" w:rsidRPr="00C367FE" w:rsidRDefault="008C7FFC" w:rsidP="00F7302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встречи с интересными людьми края,</w:t>
      </w:r>
    </w:p>
    <w:p w:rsidR="008C7FFC" w:rsidRPr="00C367FE" w:rsidRDefault="008C7FFC" w:rsidP="00F7302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работа школьного общества «Патриот»;</w:t>
      </w:r>
    </w:p>
    <w:p w:rsidR="008C7FFC" w:rsidRPr="00C367FE" w:rsidRDefault="008C7FFC" w:rsidP="00F7302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участие во Всероссийском конкурсе «Я гражданин России».</w:t>
      </w:r>
    </w:p>
    <w:p w:rsidR="001D35F6" w:rsidRPr="00C367FE" w:rsidRDefault="001D35F6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Школа уделяет большое внимание патриотическому воспитанию, которое осуществляется на должном уровне. В этом году большое внимание уделялось 65-летию Победы в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 В этом направлении был составлен план работы школы и отдельно взятого коллектива. Педагоги  ежемесячно проводили классные часы о подвигах нашего народа. В классах и рекреациях были оформлены стенды.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Семенова Е.В. с ученицей 8 «а» класса Владимировой Елизаветой приняли участие в конкурсе сочинений в рамках «Большое чтение» с работой «Я хочу рассказать вам о книге…».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Ненастьева О.Ю., Ермоленкова И.В. и Хурамшина А.В. сдали творческие работы на областной конкурс «Я помню! Я горжусь!». Это 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 Владимирова Е. – 8 «а» класс (рисунок, сочинение, ответы на викторину), Киселева Мария и </w:t>
      </w:r>
      <w:proofErr w:type="spellStart"/>
      <w:r w:rsidRPr="00C367FE">
        <w:rPr>
          <w:rFonts w:ascii="Times New Roman" w:hAnsi="Times New Roman" w:cs="Times New Roman"/>
          <w:bCs/>
          <w:sz w:val="24"/>
          <w:szCs w:val="24"/>
        </w:rPr>
        <w:t>Чернышов</w:t>
      </w:r>
      <w:proofErr w:type="spellEnd"/>
      <w:r w:rsidRPr="00C367FE">
        <w:rPr>
          <w:rFonts w:ascii="Times New Roman" w:hAnsi="Times New Roman" w:cs="Times New Roman"/>
          <w:bCs/>
          <w:sz w:val="24"/>
          <w:szCs w:val="24"/>
        </w:rPr>
        <w:t xml:space="preserve"> М. – 5 класс (рисунок, сочинение, ответы на викторину).</w:t>
      </w:r>
      <w:r w:rsidRPr="00C367FE">
        <w:rPr>
          <w:rFonts w:ascii="Times New Roman" w:hAnsi="Times New Roman" w:cs="Times New Roman"/>
          <w:sz w:val="24"/>
          <w:szCs w:val="24"/>
        </w:rPr>
        <w:t xml:space="preserve"> Эти ребята награждены дипломами администрации г.о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охма.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На областной конкурс творческих работ  «И помнит мир спасенный» было послано 7 рисунков, а вот во Всероссийском конкурсе «Елка Победы», посвященной 65-летию победы  Владимирова Е. и Шорыгина А. (8 «а» класс) заняли 3 место (учитель Ермоленкова И.В.).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Прошел школьный конкурс патриотической песни «Поём тебе, Отечество родное» и конкурс чтецов «Победе посвящается</w:t>
      </w:r>
      <w:r w:rsidRPr="00C367FE">
        <w:rPr>
          <w:rFonts w:ascii="Times New Roman" w:hAnsi="Times New Roman" w:cs="Times New Roman"/>
          <w:i/>
          <w:sz w:val="24"/>
          <w:szCs w:val="24"/>
        </w:rPr>
        <w:t>»</w:t>
      </w:r>
      <w:r w:rsidRPr="00C367FE">
        <w:rPr>
          <w:rFonts w:ascii="Times New Roman" w:hAnsi="Times New Roman" w:cs="Times New Roman"/>
          <w:sz w:val="24"/>
          <w:szCs w:val="24"/>
        </w:rPr>
        <w:t>. В нем приняли участие учащиеся всех классов.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bCs/>
          <w:iCs/>
          <w:sz w:val="24"/>
          <w:szCs w:val="24"/>
        </w:rPr>
        <w:t xml:space="preserve">5 мая в городе проходил смотр – конкурс </w:t>
      </w:r>
      <w:proofErr w:type="spellStart"/>
      <w:r w:rsidRPr="00C367FE">
        <w:rPr>
          <w:rFonts w:ascii="Times New Roman" w:hAnsi="Times New Roman" w:cs="Times New Roman"/>
          <w:bCs/>
          <w:iCs/>
          <w:sz w:val="24"/>
          <w:szCs w:val="24"/>
        </w:rPr>
        <w:t>литиературно-музыкальных</w:t>
      </w:r>
      <w:proofErr w:type="spellEnd"/>
      <w:r w:rsidRPr="00C367FE">
        <w:rPr>
          <w:rFonts w:ascii="Times New Roman" w:hAnsi="Times New Roman" w:cs="Times New Roman"/>
          <w:bCs/>
          <w:iCs/>
          <w:sz w:val="24"/>
          <w:szCs w:val="24"/>
        </w:rPr>
        <w:t xml:space="preserve"> композиций, посвященный 65-летию Победы в Великой Отечественной войне «Нам этот мир завещано беречь». Участники, которых подготовили </w:t>
      </w:r>
      <w:proofErr w:type="spellStart"/>
      <w:r w:rsidRPr="00C367FE">
        <w:rPr>
          <w:rFonts w:ascii="Times New Roman" w:hAnsi="Times New Roman" w:cs="Times New Roman"/>
          <w:bCs/>
          <w:iCs/>
          <w:sz w:val="24"/>
          <w:szCs w:val="24"/>
        </w:rPr>
        <w:t>Казимирская</w:t>
      </w:r>
      <w:proofErr w:type="spellEnd"/>
      <w:r w:rsidRPr="00C367FE">
        <w:rPr>
          <w:rFonts w:ascii="Times New Roman" w:hAnsi="Times New Roman" w:cs="Times New Roman"/>
          <w:bCs/>
          <w:iCs/>
          <w:sz w:val="24"/>
          <w:szCs w:val="24"/>
        </w:rPr>
        <w:t xml:space="preserve"> Г.Б. и Ненастьева О.Ю., получили грамоту в номинации «Глубина образа женщины – матери на войне».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 xml:space="preserve">В школе была организована встреча ветеранов войны и тыла с главой городского округа Кохма и учащимися школы.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Мельников А.В. вручил ветеранам памятные награды, а затем ученики школы читали стихи о подвигах простых солдат и пели известные всем песни «Катюша», «Баллада о солдате», «Ах эти тучи в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», «Праздничный вальс».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Такие мероприятия учат и воспитывают молодое поколение, вызывают глубокое уважение к пожилым людям.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Классные коллективы старались наладить тимуровскую работу. Особенно активными были учащиеся 7 класса (Серякова Т.И.), 6 класса (Семенова Е.В.). Учащиеся посещали ветеранов войны и оказывали им посильную помощь. Надо сказать, что ребята этих классов регулярно навещают своих подопечных. И в этом заслуга классных руководителей.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Проходили встречи с интересными людьми нашего города. С интересом ученики 7 класса слушали стихи нашей землячки Веры Казаковы, а ребята 10 класса в музее встретились с Г.Титовым –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кохомским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поэтом, которому представили свой поисковый материал о 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кохомском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поэте Леониде Васильевиче Чащине.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Общество «Патриот» под руководством Михайлова А.В. приняли участие в городских краеведческих чтениях с работой  «Большой поэт маленького города». Работа носила поисково-исследовательский характер и была интересна ещё и тем, что главный герой работы – Леонид Васильевич Чащин – житель микрорайона нашей школы. Ребята заняли 1 место. Эта работа была достойно представлена и на  </w:t>
      </w:r>
      <w:r w:rsidRPr="00C367F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367FE">
        <w:rPr>
          <w:rFonts w:ascii="Times New Roman" w:hAnsi="Times New Roman" w:cs="Times New Roman"/>
          <w:sz w:val="24"/>
          <w:szCs w:val="24"/>
        </w:rPr>
        <w:t xml:space="preserve"> областных краеведческих чтениях – 1 место.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Учащимся школы были так же интересны такие классные часы как «В память о событиях в Беслане», "Я люблю тебя, Россия", 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«Символы России», </w:t>
      </w:r>
      <w:r w:rsidRPr="00C367FE">
        <w:rPr>
          <w:rFonts w:ascii="Times New Roman" w:hAnsi="Times New Roman" w:cs="Times New Roman"/>
          <w:sz w:val="24"/>
          <w:szCs w:val="24"/>
        </w:rPr>
        <w:t xml:space="preserve">«Страна, где я живу»,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приуроченные ко Дню народного единства, Дню героев Отечества.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 9-11 классах проходили уроки мужества, которые проводила Хурамшина А.В. – преподаватель истории. Это «Героические страницы нашей Родины», «65-летию полного освобождения Ленинграда посвящается» и др. Антонина Владимировна умеет подобрать материал так, что старшеклассники, да и присутствующие на ее мероприятиях взрослые, слушают с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уповением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 Спасибо педагогу, что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неравнодушна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к воспитанию молодого поколения.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Областной конкурс ОУ на лучший проект по природоохранной работе (5 чел).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Дни экологической безопасности.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b/>
          <w:bCs/>
          <w:sz w:val="24"/>
          <w:szCs w:val="24"/>
        </w:rPr>
        <w:t>4. эстетическое направление:</w:t>
      </w:r>
    </w:p>
    <w:p w:rsidR="008C7FFC" w:rsidRPr="00C367FE" w:rsidRDefault="008C7FFC" w:rsidP="00F7302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организация выставок рисунков и поделок учащихся; </w:t>
      </w:r>
    </w:p>
    <w:p w:rsidR="008C7FFC" w:rsidRPr="00C367FE" w:rsidRDefault="008C7FFC" w:rsidP="00F7302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проведение тематических классных часов, рейдов; </w:t>
      </w:r>
    </w:p>
    <w:p w:rsidR="008C7FFC" w:rsidRPr="00C367FE" w:rsidRDefault="008C7FFC" w:rsidP="00F7302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работа кружков художественно – прикладной направленности; </w:t>
      </w:r>
    </w:p>
    <w:p w:rsidR="008C7FFC" w:rsidRPr="00C367FE" w:rsidRDefault="008C7FFC" w:rsidP="00F7302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участие в конкурсах, выставках детского творчества на уровне города, области, страны.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Все проведенные  мероприятия, выставки мы стараемся  отразить   в фото и   видео  материалах. Идет  их планомерное  накопление:  сценарии, фонограммы, костюмы  и т. д.  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 этом направлении проведены выставки «Осенний букет», «Чудо Овощ», учащиеся начального звена (1-4 классы) представили на городской конкурс прикладного творчества «Осенняя фантазия»  14 работ.</w:t>
      </w:r>
      <w:r w:rsidR="00F73020" w:rsidRPr="00C367FE">
        <w:rPr>
          <w:rFonts w:ascii="Times New Roman" w:hAnsi="Times New Roman" w:cs="Times New Roman"/>
          <w:sz w:val="24"/>
          <w:szCs w:val="24"/>
        </w:rPr>
        <w:t xml:space="preserve"> Из них Никитин Илья ученик 2 </w:t>
      </w:r>
      <w:r w:rsidRPr="00C367FE">
        <w:rPr>
          <w:rFonts w:ascii="Times New Roman" w:hAnsi="Times New Roman" w:cs="Times New Roman"/>
          <w:sz w:val="24"/>
          <w:szCs w:val="24"/>
        </w:rPr>
        <w:t xml:space="preserve"> класса занял 3 место.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Очень интересно прошел праздник в начальном звене «Золотая Осень», который подготовили ребята 3 класса с классным руководителем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Вялковой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Н.Г. Ведущие выразительно читали стихи, пели частушки, организовали выставку «Дары Осени», угощали всех яблоками.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>Так же в начальном звене в течение учебного года проходило много выставок рисунков и поделок учащихся разной тематики.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 этом учебном году много ребят принимало участие в конкурсах рисунков различного уровня. Болотина Наталья под руководством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Ермоленковой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И.В. приняла участие во Всероссийском конкурсе детских рисунков «Мир космических животных» и заняла 1 место.  Во Всероссийском конкурсе рисунков «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» (4 участника)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Евгения 2 место по Ивановской области,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Юлия -  2 место по Российской Федерации. Городской конкурс рисунков и сочинений «Светлый праздник Пасха» - 4 грамоты. Городской конкурс - фестиваль рисунков «Будем жить» - 6 участников. Всероссийский конкурс рисунков «Корабли будущего» - 2 место – Курышева Вика – 3 класс. Всероссийский конкурс рисунков «Читая Чехова» -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Драгуновская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Арина – 1 место, Киселева Мария – 1 место. Всероссийский конкурс «Моя Родина-2010» (Болотина Наталья – 10 класс). Всероссийский конкурс рисунков «Кузнечик» (9 участников). Конкурс рисунков  «Лес - наше богатство» (1 чел).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И.В.Ермоленковой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Владимирова Елизавета  (8  класс) заняла 1 место в областном  конкурсе прикладного творчества «Пожарный доброволец- вчера, сегодня, завтра» с вышивкой «Пожарная машина».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9 человек из 8 «а», 5, 9, 11 классов получили дипломы за участие в муниципальном этапе открытого Всероссийского фотоконкурса «Семейный альбом» (педагоги Напалкова И.А., Ненастьева О.Ю.).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Оставил много положительных эмоций КВН между учащимися 10 и 11 класса. По итогам конкурсов  жюри отметило, что самой артистичной командой были учащиеся 11 класса, а самой музыкальной – 10 класса. В итоге все получили сладкие призы и дипломы.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 весенние каникулы состоялся </w:t>
      </w:r>
      <w:r w:rsidRPr="00C367F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367FE">
        <w:rPr>
          <w:rFonts w:ascii="Times New Roman" w:hAnsi="Times New Roman" w:cs="Times New Roman"/>
          <w:sz w:val="24"/>
          <w:szCs w:val="24"/>
        </w:rPr>
        <w:t xml:space="preserve"> областной фестиваль театральных миниатюр на иностранных языках «</w:t>
      </w:r>
      <w:r w:rsidRPr="00C367FE">
        <w:rPr>
          <w:rFonts w:ascii="Times New Roman" w:hAnsi="Times New Roman" w:cs="Times New Roman"/>
          <w:sz w:val="24"/>
          <w:szCs w:val="24"/>
          <w:lang w:val="en-US"/>
        </w:rPr>
        <w:t>BRAVO</w:t>
      </w:r>
      <w:r w:rsidRPr="00C367FE">
        <w:rPr>
          <w:rFonts w:ascii="Times New Roman" w:hAnsi="Times New Roman" w:cs="Times New Roman"/>
          <w:sz w:val="24"/>
          <w:szCs w:val="24"/>
        </w:rPr>
        <w:t xml:space="preserve"> – 2010».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 В выступлении наших ребят, которых подготовили Дудко В.А. и </w:t>
      </w:r>
      <w:proofErr w:type="spellStart"/>
      <w:r w:rsidRPr="00C367FE">
        <w:rPr>
          <w:rFonts w:ascii="Times New Roman" w:hAnsi="Times New Roman" w:cs="Times New Roman"/>
          <w:bCs/>
          <w:sz w:val="24"/>
          <w:szCs w:val="24"/>
        </w:rPr>
        <w:t>Казимирская</w:t>
      </w:r>
      <w:proofErr w:type="spellEnd"/>
      <w:r w:rsidRPr="00C367FE">
        <w:rPr>
          <w:rFonts w:ascii="Times New Roman" w:hAnsi="Times New Roman" w:cs="Times New Roman"/>
          <w:bCs/>
          <w:sz w:val="24"/>
          <w:szCs w:val="24"/>
        </w:rPr>
        <w:t xml:space="preserve"> Г.Б.,  была представлена пьеса русского автора «Как </w:t>
      </w:r>
      <w:proofErr w:type="gramStart"/>
      <w:r w:rsidRPr="00C367FE">
        <w:rPr>
          <w:rFonts w:ascii="Times New Roman" w:hAnsi="Times New Roman" w:cs="Times New Roman"/>
          <w:bCs/>
          <w:sz w:val="24"/>
          <w:szCs w:val="24"/>
        </w:rPr>
        <w:t>кончил Лисы стал</w:t>
      </w:r>
      <w:proofErr w:type="gramEnd"/>
      <w:r w:rsidRPr="00C367FE">
        <w:rPr>
          <w:rFonts w:ascii="Times New Roman" w:hAnsi="Times New Roman" w:cs="Times New Roman"/>
          <w:bCs/>
          <w:sz w:val="24"/>
          <w:szCs w:val="24"/>
        </w:rPr>
        <w:t xml:space="preserve"> белым» («</w:t>
      </w:r>
      <w:r w:rsidRPr="00C367FE">
        <w:rPr>
          <w:rFonts w:ascii="Times New Roman" w:hAnsi="Times New Roman" w:cs="Times New Roman"/>
          <w:bCs/>
          <w:sz w:val="24"/>
          <w:szCs w:val="24"/>
          <w:lang w:val="en-US"/>
        </w:rPr>
        <w:t>How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bCs/>
          <w:sz w:val="24"/>
          <w:szCs w:val="24"/>
          <w:lang w:val="en-US"/>
        </w:rPr>
        <w:t>Tail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bCs/>
          <w:sz w:val="24"/>
          <w:szCs w:val="24"/>
          <w:lang w:val="en-US"/>
        </w:rPr>
        <w:t>Fox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bCs/>
          <w:sz w:val="24"/>
          <w:szCs w:val="24"/>
          <w:lang w:val="en-US"/>
        </w:rPr>
        <w:t>became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bCs/>
          <w:sz w:val="24"/>
          <w:szCs w:val="24"/>
          <w:lang w:val="en-US"/>
        </w:rPr>
        <w:t>white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») на основе народного творчества. В конкурсе приняли участие ребята 5-8 классов. Они выступили в красочных костюмах. В жюри были представлены театральная программа (изготовил </w:t>
      </w:r>
      <w:proofErr w:type="spellStart"/>
      <w:r w:rsidRPr="00C367FE">
        <w:rPr>
          <w:rFonts w:ascii="Times New Roman" w:hAnsi="Times New Roman" w:cs="Times New Roman"/>
          <w:bCs/>
          <w:sz w:val="24"/>
          <w:szCs w:val="24"/>
        </w:rPr>
        <w:t>Терешин</w:t>
      </w:r>
      <w:proofErr w:type="spellEnd"/>
      <w:r w:rsidRPr="00C367FE">
        <w:rPr>
          <w:rFonts w:ascii="Times New Roman" w:hAnsi="Times New Roman" w:cs="Times New Roman"/>
          <w:bCs/>
          <w:sz w:val="24"/>
          <w:szCs w:val="24"/>
        </w:rPr>
        <w:t xml:space="preserve"> В. – 11 класс) и афиша фестиваля. За оригинальность ролевой интерпретации литературного материала </w:t>
      </w:r>
      <w:proofErr w:type="spellStart"/>
      <w:r w:rsidRPr="00C367FE">
        <w:rPr>
          <w:rFonts w:ascii="Times New Roman" w:hAnsi="Times New Roman" w:cs="Times New Roman"/>
          <w:bCs/>
          <w:sz w:val="24"/>
          <w:szCs w:val="24"/>
        </w:rPr>
        <w:t>Чичеринда</w:t>
      </w:r>
      <w:proofErr w:type="spellEnd"/>
      <w:r w:rsidRPr="00C367FE">
        <w:rPr>
          <w:rFonts w:ascii="Times New Roman" w:hAnsi="Times New Roman" w:cs="Times New Roman"/>
          <w:bCs/>
          <w:sz w:val="24"/>
          <w:szCs w:val="24"/>
        </w:rPr>
        <w:t xml:space="preserve"> Никита, Машин Саша, Авдеева Наташа, Пожидаева Настя, Фёдоров Саша и вокальная группа школы удостоилась ДИПЛОМОМ.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Городской конкурс «Хозяюшка» представляли учащиеся 8 «а» класса Шорыгина Анастасия, Владимирова Елизавета и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Кувенева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Ирина.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 Целью этого конкурса было развитие творческих способностей учащихся, формирование художественно-эстетического вкуса, </w:t>
      </w:r>
      <w:proofErr w:type="spellStart"/>
      <w:r w:rsidRPr="00C367FE">
        <w:rPr>
          <w:rFonts w:ascii="Times New Roman" w:hAnsi="Times New Roman" w:cs="Times New Roman"/>
          <w:bCs/>
          <w:sz w:val="24"/>
          <w:szCs w:val="24"/>
        </w:rPr>
        <w:t>фвнтазии</w:t>
      </w:r>
      <w:proofErr w:type="spellEnd"/>
      <w:r w:rsidRPr="00C367FE">
        <w:rPr>
          <w:rFonts w:ascii="Times New Roman" w:hAnsi="Times New Roman" w:cs="Times New Roman"/>
          <w:bCs/>
          <w:sz w:val="24"/>
          <w:szCs w:val="24"/>
        </w:rPr>
        <w:t xml:space="preserve">, умения вести домашнее хозяйство. Девочек подготовила </w:t>
      </w:r>
      <w:proofErr w:type="spellStart"/>
      <w:r w:rsidRPr="00C367FE">
        <w:rPr>
          <w:rFonts w:ascii="Times New Roman" w:hAnsi="Times New Roman" w:cs="Times New Roman"/>
          <w:bCs/>
          <w:sz w:val="24"/>
          <w:szCs w:val="24"/>
        </w:rPr>
        <w:t>И.В.Ермоленкова</w:t>
      </w:r>
      <w:proofErr w:type="spellEnd"/>
      <w:r w:rsidRPr="00C367FE">
        <w:rPr>
          <w:rFonts w:ascii="Times New Roman" w:hAnsi="Times New Roman" w:cs="Times New Roman"/>
          <w:bCs/>
          <w:sz w:val="24"/>
          <w:szCs w:val="24"/>
        </w:rPr>
        <w:t>. Они достойно прошли все конкурсные вопросы и заняли 1 место.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bCs/>
          <w:sz w:val="24"/>
          <w:szCs w:val="24"/>
        </w:rPr>
        <w:t>Так же 1 место заняла подопечная Т.И.Серяковой Авдеева Наталья. С группой поддержки они приняли участие в городском конкурсе «Мисс Весна 2010».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Активное участие в мероприятиях   дает возможность  многим ученикам  ощутить себя  настоящими артистами. Дети стали  богаче эмоционально, улучшилась дикция, память, свободное красивое поведение на сцене. Стоит отметить, что    при подготовке   к мероприятиям, а также на репетициях   дети особенно раскрывают   свои творческие  способности, талант, чувство коллективизма. </w:t>
      </w:r>
    </w:p>
    <w:p w:rsidR="00C367FE" w:rsidRDefault="00C367FE" w:rsidP="00BD32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7FE" w:rsidRDefault="00C367FE" w:rsidP="00BD32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5.физкультурно–оздоровительное направление:</w:t>
      </w:r>
    </w:p>
    <w:p w:rsidR="008C7FFC" w:rsidRPr="00C367FE" w:rsidRDefault="008C7FFC" w:rsidP="00F7302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работа спортивных секций и тренажерного зала; </w:t>
      </w:r>
    </w:p>
    <w:p w:rsidR="008C7FFC" w:rsidRPr="00C367FE" w:rsidRDefault="008C7FFC" w:rsidP="00F7302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соревнования «Папа, мама, я – спортивная семья»; </w:t>
      </w:r>
    </w:p>
    <w:p w:rsidR="008C7FFC" w:rsidRPr="00C367FE" w:rsidRDefault="008C7FFC" w:rsidP="00F7302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веселые старты по параллелям; </w:t>
      </w:r>
    </w:p>
    <w:p w:rsidR="008C7FFC" w:rsidRPr="00C367FE" w:rsidRDefault="008C7FFC" w:rsidP="00F7302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проведение бесед с учениками по пропаганде ЗОЖ; </w:t>
      </w:r>
    </w:p>
    <w:p w:rsidR="008C7FFC" w:rsidRPr="00C367FE" w:rsidRDefault="008C7FFC" w:rsidP="00F7302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соревнований; </w:t>
      </w:r>
    </w:p>
    <w:p w:rsidR="008C7FFC" w:rsidRPr="00C367FE" w:rsidRDefault="008C7FFC" w:rsidP="00F7302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участие в соревнованиях на уровне города и области; </w:t>
      </w:r>
    </w:p>
    <w:p w:rsidR="008C7FFC" w:rsidRPr="00C367FE" w:rsidRDefault="008C7FFC" w:rsidP="00F7302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проведения Дней Здоровья в различной форме; </w:t>
      </w:r>
    </w:p>
    <w:p w:rsidR="008C7FFC" w:rsidRPr="00C367FE" w:rsidRDefault="008C7FFC" w:rsidP="00F7302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367FE">
        <w:rPr>
          <w:rFonts w:ascii="Times New Roman" w:hAnsi="Times New Roman" w:cs="Times New Roman"/>
          <w:sz w:val="24"/>
          <w:szCs w:val="24"/>
        </w:rPr>
        <w:t xml:space="preserve"> зимние школьные олимпийские игры;</w:t>
      </w:r>
    </w:p>
    <w:p w:rsidR="008C7FFC" w:rsidRPr="00C367FE" w:rsidRDefault="008C7FFC" w:rsidP="00F7302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фитнес – фестиваль.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учащихся осуществлялось согласно разработанной программе «Здоровье». В этом направлении проводились лекции школьной медсестры, классные часы, родительские собрания, внеклассные мероприятия, направленные на пропаганду здорового образа жизни, спортивные соревнования, работа спортивных секций, тренажерного зала.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Деятельность школы по сохранению и укреплению здоровья учащихся поставлена на хорошем уровне, педагоги уделяют большое внимание просветительской работе по пропаганде здорового образа жизни.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Одной из первоочередных задач школы является сохранение и укрепление </w:t>
      </w:r>
      <w:r w:rsidRPr="00C367FE">
        <w:rPr>
          <w:rFonts w:ascii="Times New Roman" w:hAnsi="Times New Roman" w:cs="Times New Roman"/>
          <w:b/>
          <w:bCs/>
          <w:sz w:val="24"/>
          <w:szCs w:val="24"/>
        </w:rPr>
        <w:t>здоровья школьников</w:t>
      </w:r>
      <w:r w:rsidRPr="00C367FE">
        <w:rPr>
          <w:rFonts w:ascii="Times New Roman" w:hAnsi="Times New Roman" w:cs="Times New Roman"/>
          <w:sz w:val="24"/>
          <w:szCs w:val="24"/>
        </w:rPr>
        <w:t>. Значительную роль в этом играет учитель физкультуры Зуева С.В.. Педагог заинтересован в оздоровлении школьников, проводя много мероприятий в этом направлении как школьных, так и городских. Она сама пишет сценарии к  спортивным соревнованиям, занимается строевой подготовкой учащихся, учит их, как собирать и разбирать автомат, тренирует ребят по стрельбе из пневматической винтовки и мн.др. Этот педагог всей душой болеет за честь школы.</w:t>
      </w:r>
    </w:p>
    <w:p w:rsidR="00F73020" w:rsidRPr="00C367FE" w:rsidRDefault="00F73020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Наши спортсмены активно участвовали в различных соревнованиях. 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Это и «Кросс нации – 2009», областная военно-спортивная игра «Зарница»-2 место, соревнования по мини-футболу - 2 место, соревнования по легкой атлетике «Осенний марафон», городские соревнования по настольному теннису среди учащихся общеобразовательных школ города, городская военно-спортивная игра «Зарница» - 2 место,  «Лыжня России – 2010», Всероссийский День Здоровья, городской спортивный праздник, посвященный Всероссийскому Дню Здоровья, </w:t>
      </w:r>
      <w:r w:rsidRPr="00C367FE">
        <w:rPr>
          <w:rFonts w:ascii="Times New Roman" w:hAnsi="Times New Roman" w:cs="Times New Roman"/>
          <w:bCs/>
          <w:sz w:val="24"/>
          <w:szCs w:val="24"/>
        </w:rPr>
        <w:t>традиционная легкоатлетическая  эстафета среди учащихся и работников города на</w:t>
      </w:r>
      <w:proofErr w:type="gramEnd"/>
      <w:r w:rsidRPr="00C367FE">
        <w:rPr>
          <w:rFonts w:ascii="Times New Roman" w:hAnsi="Times New Roman" w:cs="Times New Roman"/>
          <w:bCs/>
          <w:sz w:val="24"/>
          <w:szCs w:val="24"/>
        </w:rPr>
        <w:t xml:space="preserve"> призы газеты «</w:t>
      </w:r>
      <w:proofErr w:type="spellStart"/>
      <w:r w:rsidRPr="00C367FE">
        <w:rPr>
          <w:rFonts w:ascii="Times New Roman" w:hAnsi="Times New Roman" w:cs="Times New Roman"/>
          <w:bCs/>
          <w:sz w:val="24"/>
          <w:szCs w:val="24"/>
        </w:rPr>
        <w:t>Кохомский</w:t>
      </w:r>
      <w:proofErr w:type="spellEnd"/>
      <w:r w:rsidRPr="00C367FE">
        <w:rPr>
          <w:rFonts w:ascii="Times New Roman" w:hAnsi="Times New Roman" w:cs="Times New Roman"/>
          <w:bCs/>
          <w:sz w:val="24"/>
          <w:szCs w:val="24"/>
        </w:rPr>
        <w:t xml:space="preserve"> вестник», т</w:t>
      </w:r>
      <w:r w:rsidRPr="00C367FE">
        <w:rPr>
          <w:rFonts w:ascii="Times New Roman" w:hAnsi="Times New Roman" w:cs="Times New Roman"/>
          <w:sz w:val="24"/>
          <w:szCs w:val="24"/>
        </w:rPr>
        <w:t>радиционные соревнования по легкой атлетике среди учащихся общеобразовательных школ города, т</w:t>
      </w:r>
      <w:r w:rsidRPr="00C367FE">
        <w:rPr>
          <w:rFonts w:ascii="Times New Roman" w:hAnsi="Times New Roman" w:cs="Times New Roman"/>
          <w:bCs/>
          <w:sz w:val="24"/>
          <w:szCs w:val="24"/>
        </w:rPr>
        <w:t>радиционные соревнования, посвященные празднику Победы-2 место, го</w:t>
      </w:r>
      <w:r w:rsidRPr="00C367FE">
        <w:rPr>
          <w:rFonts w:ascii="Times New Roman" w:hAnsi="Times New Roman" w:cs="Times New Roman"/>
          <w:sz w:val="24"/>
          <w:szCs w:val="24"/>
        </w:rPr>
        <w:t xml:space="preserve">родские соревнования по футболу «Кожаный мяч», </w:t>
      </w:r>
      <w:r w:rsidRPr="00C367FE">
        <w:rPr>
          <w:rFonts w:ascii="Times New Roman" w:hAnsi="Times New Roman" w:cs="Times New Roman"/>
          <w:bCs/>
          <w:sz w:val="24"/>
          <w:szCs w:val="24"/>
        </w:rPr>
        <w:t>традиционные «Президентские состязания». Во всех городских массовых соревнованиях наши учащиеся занимают призовые места и в личном первенстве.</w:t>
      </w:r>
    </w:p>
    <w:tbl>
      <w:tblPr>
        <w:tblStyle w:val="a3"/>
        <w:tblpPr w:leftFromText="180" w:rightFromText="180" w:vertAnchor="text" w:horzAnchor="margin" w:tblpY="630"/>
        <w:tblW w:w="9639" w:type="dxa"/>
        <w:tblLayout w:type="fixed"/>
        <w:tblLook w:val="01E0"/>
      </w:tblPr>
      <w:tblGrid>
        <w:gridCol w:w="2268"/>
        <w:gridCol w:w="7371"/>
      </w:tblGrid>
      <w:tr w:rsidR="001D35F6" w:rsidRPr="00C367FE" w:rsidTr="001D35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1. Кросс нации: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Шорыгина Анастасия,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Костин Кирилл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2. Осенний марафон: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Костин Кирилл.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3. Легкоатлетические соревнования в ДЮСШ № 5: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Канышина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</w:tr>
      <w:tr w:rsidR="001D35F6" w:rsidRPr="00C367FE" w:rsidTr="001D35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Городские соревнования 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(2 и 3 места)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1. Кросс нации: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Канышина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Дарья,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Самойлов Сергей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2. Соревнования по Мини-футболу – три команды: два 2 места, одно – 3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3. Осенний марафон: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Шорыгина Анастасия – 3 место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F6" w:rsidRPr="00C367FE" w:rsidTr="001D35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сборных команд победителей и призеров областных соревнований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1. Областная военно-спортивная игра «Зарница» - 1 команда – 2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F6" w:rsidRPr="00C367FE" w:rsidTr="001D35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областных соревнований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1. Областная военно-спортивная игра «Зарница» – 2 место: Никитин Александр, Тихомиров Артём.</w:t>
            </w:r>
          </w:p>
        </w:tc>
      </w:tr>
      <w:tr w:rsidR="001D35F6" w:rsidRPr="00C367FE" w:rsidTr="001D35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всероссийских  соревнований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1. 11 Международный турнир «Тай-Пен» по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тхеквондо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Малова Настя – 3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2. Всероссийский турнир по прыжкам на батуте и ДМТ посвященном памяти Героя Советского Союза летчика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С.М.Люлина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Напалков Владислав – 1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3. Всероссийский турнир по прыжкам на батуте и ДМТ посвященном памяти Героя Советского Союза летчика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С.М.Люлина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Напалков Владислав – 2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4. Всероссийский турнир по прыжкам на батуте и ДМТ посвященном памяти Героя Советского Союза летчика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С.М.Люлина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Напалков Владислав – 3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5. Межрегиональный Рождественский турнир по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Малова Анастасия – 1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6.  Межрегиональный Рождественский турнир по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Малова Анастасия – 2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F6" w:rsidRPr="00C367FE" w:rsidTr="001D35F6">
        <w:tblPrEx>
          <w:tblLook w:val="04A0"/>
        </w:tblPrEx>
        <w:tc>
          <w:tcPr>
            <w:tcW w:w="2268" w:type="dxa"/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7371" w:type="dxa"/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1. Городской молодежный фитнес – фестиваль «Движение – Жизнь!» - 1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2. Городская эстафета</w:t>
            </w:r>
            <w:r w:rsidRPr="00C36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призы газеты «</w:t>
            </w:r>
            <w:proofErr w:type="spellStart"/>
            <w:r w:rsidRPr="00C367FE">
              <w:rPr>
                <w:rFonts w:ascii="Times New Roman" w:hAnsi="Times New Roman" w:cs="Times New Roman"/>
                <w:bCs/>
                <w:sz w:val="24"/>
                <w:szCs w:val="24"/>
              </w:rPr>
              <w:t>Кохомский</w:t>
            </w:r>
            <w:proofErr w:type="spellEnd"/>
            <w:r w:rsidRPr="00C36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вестник»: 1 место  - девочки,  1 место – мальчики.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3. Традиционные соревнования по легкой атлетике среди учащихся общеобразовательных школ города – 1 место Шорыгина Анастасия, 1 место Шорыгина А., 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1D35F6" w:rsidRPr="00C367FE" w:rsidTr="001D35F6">
        <w:tblPrEx>
          <w:tblLook w:val="04A0"/>
        </w:tblPrEx>
        <w:tc>
          <w:tcPr>
            <w:tcW w:w="2268" w:type="dxa"/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(2 и 3 места)</w:t>
            </w:r>
          </w:p>
        </w:tc>
        <w:tc>
          <w:tcPr>
            <w:tcW w:w="7371" w:type="dxa"/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1. Городская военно-спортивная игра «Зарница» - 2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2. «Папа, мама, я - спортивная семья» - Арбузовы 2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3. Городская эстафета</w:t>
            </w:r>
            <w:r w:rsidRPr="00C36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призы газеты «</w:t>
            </w:r>
            <w:proofErr w:type="spellStart"/>
            <w:r w:rsidRPr="00C367FE">
              <w:rPr>
                <w:rFonts w:ascii="Times New Roman" w:hAnsi="Times New Roman" w:cs="Times New Roman"/>
                <w:bCs/>
                <w:sz w:val="24"/>
                <w:szCs w:val="24"/>
              </w:rPr>
              <w:t>Кохомский</w:t>
            </w:r>
            <w:proofErr w:type="spellEnd"/>
            <w:r w:rsidRPr="00C36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вестник»: 2 место – девочки , 3 место – мальчики.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4. Традиционные соревнования по легкой атлетике среди учащихся общеобразовательных школ города 3 место Шорыгина А., 3 место – Шорыгина, 2 место –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Кувенева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Ирина, 2 место </w:t>
            </w:r>
            <w:proofErr w:type="gram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орыгина Ан., 2 место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Канышина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Дарья, 2 место –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Канышина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Д., 2 место – Самойлов Сергей, 2 место Самойлов С., 3 место – Костин Кирилл, 3 место – Кудрин Михаил. 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367FE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Традиционные соревнования, посвященные празднику Победы 2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6. Городские соревнования по футболу «Кожаный мяч» - 2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7. Городской конкурс юных инспекторов движения «Безопасное колесо» - 2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C367FE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Городские спортивно-оздоровительные соревнования школьников «Президентские состязания» - 3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F6" w:rsidRPr="00C367FE" w:rsidTr="001D35F6">
        <w:tblPrEx>
          <w:tblLook w:val="04A0"/>
        </w:tblPrEx>
        <w:tc>
          <w:tcPr>
            <w:tcW w:w="2268" w:type="dxa"/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сборных команд победителей и призеров областных соревнований</w:t>
            </w:r>
          </w:p>
        </w:tc>
        <w:tc>
          <w:tcPr>
            <w:tcW w:w="7371" w:type="dxa"/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молодежный Фитнес-Фестиваль «Движение-Жизнь».</w:t>
            </w:r>
          </w:p>
        </w:tc>
      </w:tr>
      <w:tr w:rsidR="001D35F6" w:rsidRPr="00C367FE" w:rsidTr="001D35F6">
        <w:tblPrEx>
          <w:tblLook w:val="04A0"/>
        </w:tblPrEx>
        <w:tc>
          <w:tcPr>
            <w:tcW w:w="2268" w:type="dxa"/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всероссийских  соревнований</w:t>
            </w:r>
          </w:p>
        </w:tc>
        <w:tc>
          <w:tcPr>
            <w:tcW w:w="7371" w:type="dxa"/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1. Напалков Владислав второе место </w:t>
            </w:r>
            <w:proofErr w:type="gram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в прыжках на двойном мини-трампе на открытых Всероссийских соревнованиях по прыжкам на батуте</w:t>
            </w:r>
            <w:proofErr w:type="gram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2. Напалков Владислав первое место в синхронных прыжках на открытых Всероссийских соревнованиях по прыжкам на батуте.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3. Напалков Владислав  -первенство Центрального Федерального округа  по прыжкам на батуте по программе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в г</w:t>
            </w:r>
            <w:proofErr w:type="gram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оронеже 1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4. Напалков Владислав  -первенство Центрального Федерального округа  по прыжкам на батуте по программе </w:t>
            </w:r>
            <w:proofErr w:type="spell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  <w:proofErr w:type="spell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в г</w:t>
            </w:r>
            <w:proofErr w:type="gramStart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367FE">
              <w:rPr>
                <w:rFonts w:ascii="Times New Roman" w:hAnsi="Times New Roman" w:cs="Times New Roman"/>
                <w:sz w:val="24"/>
                <w:szCs w:val="24"/>
              </w:rPr>
              <w:t>оронеже 2 место.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36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Межрегиональный турнир «Кубок главы администрации города Рязани» по </w:t>
            </w:r>
            <w:proofErr w:type="spellStart"/>
            <w:r w:rsidRPr="00C367FE">
              <w:rPr>
                <w:rFonts w:ascii="Times New Roman" w:hAnsi="Times New Roman" w:cs="Times New Roman"/>
                <w:bCs/>
                <w:sz w:val="24"/>
                <w:szCs w:val="24"/>
              </w:rPr>
              <w:t>тхэквондо</w:t>
            </w:r>
            <w:proofErr w:type="spellEnd"/>
            <w:r w:rsidRPr="00C36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 место </w:t>
            </w:r>
            <w:proofErr w:type="gramStart"/>
            <w:r w:rsidRPr="00C367FE">
              <w:rPr>
                <w:rFonts w:ascii="Times New Roman" w:hAnsi="Times New Roman" w:cs="Times New Roman"/>
                <w:bCs/>
                <w:sz w:val="24"/>
                <w:szCs w:val="24"/>
              </w:rPr>
              <w:t>–М</w:t>
            </w:r>
            <w:proofErr w:type="gramEnd"/>
            <w:r w:rsidRPr="00C367FE">
              <w:rPr>
                <w:rFonts w:ascii="Times New Roman" w:hAnsi="Times New Roman" w:cs="Times New Roman"/>
                <w:bCs/>
                <w:sz w:val="24"/>
                <w:szCs w:val="24"/>
              </w:rPr>
              <w:t>алова Настя</w:t>
            </w:r>
          </w:p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F6" w:rsidRPr="00C367FE" w:rsidTr="001D35F6">
        <w:tblPrEx>
          <w:tblLook w:val="04A0"/>
        </w:tblPrEx>
        <w:tc>
          <w:tcPr>
            <w:tcW w:w="2268" w:type="dxa"/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участников всероссийских, региональных соревнований в общем количестве обучающихся ОУ</w:t>
            </w:r>
          </w:p>
        </w:tc>
        <w:tc>
          <w:tcPr>
            <w:tcW w:w="7371" w:type="dxa"/>
            <w:hideMark/>
          </w:tcPr>
          <w:p w:rsidR="001D35F6" w:rsidRPr="00C367FE" w:rsidRDefault="001D35F6" w:rsidP="001D35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FE">
              <w:rPr>
                <w:rFonts w:ascii="Times New Roman" w:hAnsi="Times New Roman" w:cs="Times New Roman"/>
                <w:b/>
                <w:sz w:val="24"/>
                <w:szCs w:val="24"/>
              </w:rPr>
              <w:t>5,3%</w:t>
            </w:r>
          </w:p>
        </w:tc>
      </w:tr>
    </w:tbl>
    <w:p w:rsidR="00F73020" w:rsidRPr="00C367FE" w:rsidRDefault="00F73020" w:rsidP="00BD32A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020" w:rsidRPr="00C367FE" w:rsidRDefault="00F73020" w:rsidP="00BD32A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020" w:rsidRPr="00C367FE" w:rsidRDefault="00F73020" w:rsidP="00BD32A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020" w:rsidRPr="00C367FE" w:rsidRDefault="00F73020" w:rsidP="00BD32A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020" w:rsidRPr="00C367FE" w:rsidRDefault="00F73020" w:rsidP="00BD32A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35F6" w:rsidRPr="00C367FE" w:rsidRDefault="001D35F6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Светлана Викторовна провела школьный этап Межрегионального молодежного фитнес - фестиваля «Движение-жизнь!» отобрала группу участниц, которые достойно выступили в городе, заняв 1 место. Девушки - спортсменки показали свой номер и в области.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Традиционно она проводит школьный семейный конкурс «Папа, мама, я – спортивная семья». В этом году в нем принимало участие 4 семьи. На городской конкурс была направлена семья Арбузова Егора (3 класс), где заняла 2 место.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Стало традицией в зимний период проводить школьные Олимпийские игры. Они состоят из трех этапов. Ребята отвечают на вопросы викторины по истории создания и проведения олимпийских игр, соревнуются на лыжах, и др.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 дни акции «Мы за здоровый образ жизни» в 8-а классе на уроке  экологии по теме  «Влияние активного образа жизни на развитие организма» прошла защита презентаций учащихся школы.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 ноябре 2009 года ученик 8 «а» класса Напалков Владислав получил зачетную книжку о присвоении звания Кандидат в Мастера Спорта по прыжкам на батуте и значок. Влад неоднократно становился призером различных соревнований. Его занятие спортом не мешает учебе. В мае его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было представлено на конкурс «Надежда Земли Ивановской» на соискание денежной премии за свое упорство и талант. Надо сказать, что о достижениях мальчика знают и в городе. Глава г.о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охма Мельников А.В. поощрил спортсмена денежной премией.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Так же в этом направлении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Напалковой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И.А. и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Ермоленковой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И.В. был разработан проект, с которым они приняли участие во Втором региональном конкурсе на присвоение звания «Школа здорового образа жизни». Из 108 участников наша работа вошла в 25 первых мест, т.е. мы – лауреаты. В качестве поощрения школа получила новый спортивный инвентарь.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>Учителя начального звена, а так же руководитель ГПД Маркова Л.Л. уделяли на уроках внимание физкультминуткам, соревнованиям на улице (особенно зимой). А второй класс с Виноградовой Т.В. благополучно оздоровился и отдохнул  в «Березовой роще».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b/>
          <w:bCs/>
          <w:sz w:val="24"/>
          <w:szCs w:val="24"/>
        </w:rPr>
        <w:t>6. нравственно - правовое направление:</w:t>
      </w:r>
    </w:p>
    <w:p w:rsidR="008C7FFC" w:rsidRPr="00C367FE" w:rsidRDefault="008C7FFC" w:rsidP="00F7302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лекционно-предупредительная работа с правоохранительными органами по половозрастному и правовому воспитанию; </w:t>
      </w:r>
    </w:p>
    <w:p w:rsidR="008C7FFC" w:rsidRPr="00C367FE" w:rsidRDefault="008C7FFC" w:rsidP="00F7302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антиалкогольная, антиникотиновая пропаганда, профилактика наркомании; </w:t>
      </w:r>
    </w:p>
    <w:p w:rsidR="008C7FFC" w:rsidRPr="00C367FE" w:rsidRDefault="008C7FFC" w:rsidP="00F7302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работа совета профилактики; </w:t>
      </w:r>
    </w:p>
    <w:p w:rsidR="008C7FFC" w:rsidRPr="00C367FE" w:rsidRDefault="008C7FFC" w:rsidP="00F7302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участие в межведомственных акциях;</w:t>
      </w:r>
    </w:p>
    <w:p w:rsidR="008C7FFC" w:rsidRPr="00C367FE" w:rsidRDefault="008C7FFC" w:rsidP="00F7302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беседы и утренники по правилам безопасности дорожного движения; </w:t>
      </w:r>
    </w:p>
    <w:p w:rsidR="008C7FFC" w:rsidRPr="00C367FE" w:rsidRDefault="008C7FFC" w:rsidP="00F7302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работа с социально-неадаптированными подростками и их семьями.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Ежегодно работу в этом направлении мы начинаем с участия в межведомственной операции «Всеобуч». Был составлен план мероприятий с учащимися совместно с нашими партнерами (соцзащита,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кдн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, школьный инспектор, врачи,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соцпедагоги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других школ).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Совместно с социальным педагогом Виноградовой Т.В. были изучены семьи учащихся, их социальный состав, социальный статус, уровень образования. Были выявлены  и поставлены на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учет дети «группы риска» и семьи «группы риска». Составлен банк данных так же и на малообеспеченные семьи, многодетные семьи, семьи, где растут дети – инвалиды.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Большая работа проводится с семьями, находящимися в социально опасном положении. В КДН на учете  состоит две семьи: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Хайрулина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Артема (1 класс) и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Желудковой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Веры (2 класс). А вот количество учащихся, стоящих на учете в ПДН выросло:</w:t>
      </w:r>
    </w:p>
    <w:p w:rsidR="008C7FFC" w:rsidRPr="00C367FE" w:rsidRDefault="00F73020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283845</wp:posOffset>
            </wp:positionV>
            <wp:extent cx="5067935" cy="1778000"/>
            <wp:effectExtent l="19050" t="0" r="18415" b="0"/>
            <wp:wrapThrough wrapText="bothSides">
              <wp:wrapPolygon edited="0">
                <wp:start x="-81" y="0"/>
                <wp:lineTo x="-81" y="21523"/>
                <wp:lineTo x="21678" y="21523"/>
                <wp:lineTo x="21678" y="0"/>
                <wp:lineTo x="-81" y="0"/>
              </wp:wrapPolygon>
            </wp:wrapThrough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20" w:rsidRPr="00C367FE" w:rsidRDefault="00F73020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20" w:rsidRPr="00C367FE" w:rsidRDefault="00F73020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20" w:rsidRPr="00C367FE" w:rsidRDefault="00F73020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Классными руководителями проводится  работа в этом направлении  с учащимися и их родителями -  классные часы, собрания, беседы по профилактике правонарушений, по выполнению Закона Ивановской области «О мерах профилактики безнадзорности и правонарушений», употребления ПАВ.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Составлен и утвержден план совместных мероприятий с отделом молодежи при администрации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.о. Кохма, профилактического характера на 2009-2010 год, совместный план с правоохранительными органами. С сентября месяца в школе работает школьный инспектор. В первом полугодии мы чувствовали помощь школьного инспектора при работе с «трудными» подростками (это была Короткова И.И.), а вот во втором полугодии работа школьного инспектора Дарьи Александровны была на низком уровне и  из-за частого нарушения графика работы инспектором   план по  профилактике правонарушений реализован не в полном объеме. Классные </w:t>
      </w:r>
      <w:r w:rsidRPr="00C367FE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руководители ведут дневники наблюдений. Недостатком является снижение уровня совместной деятельности со школой участкового инспектора.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Была организована работа школьного Совета профилактики, на котором рассматривались текущие вопросы, вопросы постановки учащихся на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учет, снятия с учета.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Классные руководители и социальный педагог отслеживали занятость учащихся, состоящих на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учете, на учете в КДН, в свободное время, в период каникул, привлечение их к занятиям в коллективах дополнительного образования, спортивных секциях, так же отслеживали  посещение, пропуски учебных занятий и оперативно принимали меры по возвращению прогульщиков в школу. Посещали семьи на дому, составляли акты обследования жилищно-бытовых условий.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bCs/>
          <w:sz w:val="24"/>
          <w:szCs w:val="24"/>
        </w:rPr>
        <w:t>Коллектив школы принимал активное участие в межведомственных профилактических операциях «За здоровый образ жизни» (февраль-март), «Безнадзорные дети» (апрель-май). В рамках последней на заседании ме</w:t>
      </w:r>
      <w:r w:rsidRPr="00C367FE">
        <w:rPr>
          <w:rFonts w:ascii="Times New Roman" w:hAnsi="Times New Roman" w:cs="Times New Roman"/>
          <w:sz w:val="24"/>
          <w:szCs w:val="24"/>
        </w:rPr>
        <w:t>жведомственной комиссии по профилактике безнадзорности и правонарушений среди учащихся города Кохма о ходе профилактической работы в МОУ СОШ № 7 доложила зам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иректора по ВР МОУ СОШ № 7 Напалкова И.А.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Школой были разработаны мероприятия по профилактике наркомании и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 Агитбригада школы «За мир без наркотиков на планете» приняла участие в конкурсе-фестивале «Будем жить», выступали на Дне правовых знаний в МОУ СОШ № 5. Приняли участие в Днях борьбы со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Учащиеся 7 класса приняли участие в городском мероприятии  «В кругу друзей».  Целью данного мероприятия было создание городской волонтёрской  организации. Школьная акция «Спорт против наркотиков» включала в себя часы с участием медсестры, просмотр кинофильмов, выставка рисунков, утренняя зарядка.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Работа по профилактике правонарушений и преступлений ведется согласно плану. Администрацией школы, педагогическим коллективом проводятся планерки, совещания, заслушиваются отчеты классных руководителей о работе с трудными подростками.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К сожалению, наблюдаются и негативные тенденции: это и опоздания на уроки, и пропуски уроков без уважительных причин и появление большого количества курящих школьников. Одна из объективных причин - быстрая смена социальной ситуации, а с этим связаны всевозможные отрицательные влияния. Но и ряд причин кроется в работе учителей школы, и даже не  в неумении осуществить индивидуальный подход к ученику, а просто нежелание.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Так же ведется активная работа по профилактике дорожно-транспортного травматизма. Все коллективы принимают активное участие в акциях «Внимание, дети!», «Зеленая волна». Ежегодно  мы участвуем в городском смотре агитбригад отрядов ЮИД «Светофор» (2 место). В этом году честь школы защищали ученики 4 класса. Хочется отметить классного руководителя Волкову О.М. в подготовке детей (это и выразительное чтение, и артистизм, и ответственность).  На городской конкурс юных инспекторов движения «Безопасное колесо» (2 место) учащихся 4 класса подготовила Зуева С.В. Тематическую газету нарисовала ученица 10 класса Болотина Наталья.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Ведется работа и по противопожарной тематике (конкурсы рисунков, поделок). Ненастьевой О.Ю. был написан сценарий выступления агитбригады на областной конкурс «Пожарный доброволец- вчера, сегодня, завтра».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Большое значение в своей работе классные руководители уделяют трудовому воспитанию и профориентации. Они стараются привить   навыки  организации  коллективного труда, уважение к труду  и людям труда, воспитывают   бережливость, аккуратность, ответственность  за результаты </w:t>
      </w:r>
      <w:r w:rsidRPr="00C367FE">
        <w:rPr>
          <w:rFonts w:ascii="Times New Roman" w:hAnsi="Times New Roman" w:cs="Times New Roman"/>
          <w:sz w:val="24"/>
          <w:szCs w:val="24"/>
        </w:rPr>
        <w:lastRenderedPageBreak/>
        <w:t xml:space="preserve">труда. В рамках этого направления в школе прошли следующие мероприятия: уборка закрепленных  территорий,  общешкольный субботник.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С учащимися 8 «б» класса педагоги ЦВР провели серию мероприятий на тему «ОСНОВЫ ЖИЗНЕННОГО САМООПРЕДЕЛЕНИЯ». Для учащихся 9 и 11 классов прошли ярмарки профессий, были организованы экскурсии в профессиональные образовательные учреждения. Велся мониторинг самоопределения учащихся.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proofErr w:type="gramStart"/>
      <w:r w:rsidRPr="00C367FE">
        <w:rPr>
          <w:rFonts w:ascii="Times New Roman" w:hAnsi="Times New Roman" w:cs="Times New Roman"/>
          <w:b/>
          <w:bCs/>
          <w:sz w:val="24"/>
          <w:szCs w:val="24"/>
        </w:rPr>
        <w:t>лекционно</w:t>
      </w:r>
      <w:proofErr w:type="spellEnd"/>
      <w:r w:rsidRPr="00C367FE">
        <w:rPr>
          <w:rFonts w:ascii="Times New Roman" w:hAnsi="Times New Roman" w:cs="Times New Roman"/>
          <w:b/>
          <w:bCs/>
          <w:sz w:val="24"/>
          <w:szCs w:val="24"/>
        </w:rPr>
        <w:t xml:space="preserve"> – образовательное</w:t>
      </w:r>
      <w:proofErr w:type="gramEnd"/>
      <w:r w:rsidRPr="00C367FE">
        <w:rPr>
          <w:rFonts w:ascii="Times New Roman" w:hAnsi="Times New Roman" w:cs="Times New Roman"/>
          <w:b/>
          <w:bCs/>
          <w:sz w:val="24"/>
          <w:szCs w:val="24"/>
        </w:rPr>
        <w:t xml:space="preserve"> для родителей:</w:t>
      </w:r>
    </w:p>
    <w:p w:rsidR="008C7FFC" w:rsidRPr="00C367FE" w:rsidRDefault="008C7FFC" w:rsidP="00F7302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родительские собрания; </w:t>
      </w:r>
    </w:p>
    <w:p w:rsidR="008C7FFC" w:rsidRPr="00C367FE" w:rsidRDefault="008C7FFC" w:rsidP="00F7302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индивидуальная работа с родителями; </w:t>
      </w:r>
    </w:p>
    <w:p w:rsidR="008C7FFC" w:rsidRPr="00C367FE" w:rsidRDefault="008C7FFC" w:rsidP="00F7302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встречи со школьным инспектором.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 прошедшем учебном году были организованы и проведены внеклассные мероприятия с привлечением родителей: «День пожилого человека», «Праздник бабушек и мам», «Папа, мама, я – спортивная семья», новогодние праздники, дни именинников, помощь в организации экскурсионных поездок.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7FE">
        <w:rPr>
          <w:rFonts w:ascii="Times New Roman" w:hAnsi="Times New Roman" w:cs="Times New Roman"/>
          <w:sz w:val="24"/>
          <w:szCs w:val="24"/>
        </w:rPr>
        <w:t>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1D35F6" w:rsidRPr="00C367FE" w:rsidRDefault="001D35F6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Вся проделанная работа по данному направлению заслуживает удовлетворительной оценки.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подростков. </w:t>
      </w:r>
      <w:proofErr w:type="gramEnd"/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b/>
          <w:bCs/>
          <w:sz w:val="24"/>
          <w:szCs w:val="24"/>
        </w:rPr>
        <w:t>8. развитие самоуправления:</w:t>
      </w:r>
    </w:p>
    <w:p w:rsidR="008C7FFC" w:rsidRPr="00C367FE" w:rsidRDefault="008C7FFC" w:rsidP="00BD32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работа ДОО «Алые паруса».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 2009-2010 учебном году педагогический коллектив продолжал работу над вопросом организации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как на школьном уровне, так и в классных коллективах.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На заседаниях Капитанского Совета ребятами была спланирована деятельность на год по вопросам организации и проведения общешкольных мероприятий. Возглавляла деятельность ДОО общественный директор Степанова Екатерина (11 класс).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7FE">
        <w:rPr>
          <w:rFonts w:ascii="Times New Roman" w:hAnsi="Times New Roman" w:cs="Times New Roman"/>
          <w:sz w:val="24"/>
          <w:szCs w:val="24"/>
        </w:rPr>
        <w:t>Очень активными членами Капитанского Совета были учащиеся 7 класса (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Машухина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Ирина,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Камылзаде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Араз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, Авдеева Наталья, Каткова Мария, Сахарова Наталья, Чернова Мария), 6 класса (Пожидаева Настя, Титкина Настя,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Драгуновская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Арина), 4 класса (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Салин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Тимур, Сафонова Марина, Прохорова Настя), 8 классов (Соловьев Андрей, Крестов Евгений, Карлова Алена, Владимирова Лиза, Сорокина Яна), 5 класса, 9 класса, 11 класса.</w:t>
      </w:r>
      <w:proofErr w:type="gramEnd"/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Члены Капитанского Совета выходили в рейды «Мой внешний вид», «Книжки в порядке» и публиковали отчеты о ходе рейдов.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>Традиционно на плечи КС лег праздник самоуправления «День Учителя».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Степанова Е. и Дьякова Е. выступили на конференции по профилактике безнадзорности, правонарушений и употребления ПАВ в МОУ СОШ № 2 с отчетом о работе школы.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 январе члены ДОО «Алые паруса» Степанова Екатерина и Дьякова Екатерина приняли участие в Форуме общественных организаций по вопросам, связанным с оборотом наркотических средств в Ивановской области, где обсуждались вопросы оборота наркотических средств и ввода запрета на них, так как они пагубно влияют на развитие детского организма.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Членами ДОО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Шорыгиной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Кувеневой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И. и Владимировой Е. был разработан проект «Мы – тимуровцы» на Всероссийскую акцию «Я гражданин России». Эта работа была посвящена тимуровской работе учащихся школы не только с ветеранами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, но и с коллективом МДОУ «Родничок».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Весной, разработав план мероприятий и действий, члены ДОО приняли участие в областной акции ДОО «Весенняя неделя добра». Особенно активными в этой акции были учащиеся 1,3,7,8 «б» классов.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  <w:u w:val="single"/>
        </w:rPr>
        <w:t>О работе коллектива.</w:t>
      </w:r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При изучении и анализе планов работы классных руководителей выяснилось, что педагоги планируют индивидуальную работу с учащимися, используют специальные формы бесед, приемы личностно-ориентированного взаимодействия. 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Посещение открытых классных часов в 1-11 классах показало, что для них характерно следующее: </w:t>
      </w:r>
    </w:p>
    <w:p w:rsidR="008C7FFC" w:rsidRPr="00C367FE" w:rsidRDefault="008C7FFC" w:rsidP="00BD32A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разнообразие тематики с учетом интересов детей; </w:t>
      </w:r>
    </w:p>
    <w:p w:rsidR="008C7FFC" w:rsidRPr="00C367FE" w:rsidRDefault="008C7FFC" w:rsidP="00BD32A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рассмотрение вопросов, имеющих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для стимулирования детей в работе по самосовершенствованию; </w:t>
      </w:r>
    </w:p>
    <w:p w:rsidR="008C7FFC" w:rsidRPr="00C367FE" w:rsidRDefault="008C7FFC" w:rsidP="00BD32A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создание для учеников ситуации выбора и успеха; </w:t>
      </w:r>
    </w:p>
    <w:p w:rsidR="008C7FFC" w:rsidRPr="00C367FE" w:rsidRDefault="008C7FFC" w:rsidP="00BD32A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использование приемов групповой и индивидуальной рефлексии; </w:t>
      </w:r>
    </w:p>
    <w:p w:rsidR="008C7FFC" w:rsidRPr="00C367FE" w:rsidRDefault="008C7FFC" w:rsidP="00BD32A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доброжелательная атмосфера при их подготовке и проведении.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Классные руководители работают над занятостью учащихся во внеурочное время, 98% учащихся посещают кружки и секции.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7FE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029960" cy="2514600"/>
            <wp:effectExtent l="19050" t="0" r="279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7FE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029960" cy="2647950"/>
            <wp:effectExtent l="19050" t="0" r="2794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Но: вместе с тем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1.     Не все учащиеся активно включены в жизнедеятельность ученического коллектива, не у всех находится дело по интересу.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2.     Вызывают тревогу учащиеся  5, 8 «а», 8 «б», 9 классов, которые поставлены на профилактический учет в КДН и ПДН за нарушение законов РФ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Филатов,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Осинкин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, Кутузов, Панков, Самойлов).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Ненастьева О.Ю. приняла участие в областном конкурсе «Самый классный </w:t>
      </w:r>
      <w:proofErr w:type="spellStart"/>
      <w:proofErr w:type="gramStart"/>
      <w:r w:rsidRPr="00C367FE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C367FE">
        <w:rPr>
          <w:rFonts w:ascii="Times New Roman" w:hAnsi="Times New Roman" w:cs="Times New Roman"/>
          <w:sz w:val="24"/>
          <w:szCs w:val="24"/>
        </w:rPr>
        <w:t>!», проделав большую кропотливую работу. Ольгой Юрьевной была направлена работа на Всероссийский конкурс «Новая школа – школа гражданского становления» с конспектом классного часа по блокадному Ленинграду.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Многие классные руководители тесно взаимодействуют с городской библиотекой. Ее сотрудники провели в этом учебном году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много интересных мероприятий (особенно активно сотрудничают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 начальное звено и 7 класс).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Надо налаживать работу библиотеки: организовывать выставки книг, проводить беседы с учащимися, встречи с интересными людьми и т.д. Необходимо спланировать работу библиотеки согласно  интересам и потребностям современного школьника, одной из задач на предстоящий учебный год определить установление более тесного контакта с  учащимися через общешкольные мероприятия.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Коллектив МОУ СОШ № 7 в 2009-2010 учебном году награжден грамотами за активное участие в областном этапе областного смотра-конкурса территорий образовательных учреждений и УОУ и за активное участие в областном конкурсе на лучшее экологическое оформление территорий, прилегающих к мемориалам и воинским захоронениям «Чтобы помнили…»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 рейтинговой карте школ каждое ОУ отражает количество публикаций в городских сборниках и областных сборниках. В основном мы пишем статьи в газеты «Наше слово» и «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Кохомский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29960" cy="2105025"/>
            <wp:effectExtent l="19050" t="0" r="2794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Не все хорошо и с дисциплиной. Не вовремя сдавались недельные отчеты, которые отсылались в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гороо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, а затем и в департамент. Некоторые педагоги подходили к отчетности безответственно. Думаю, что за нарушение дисциплинарной ответственности в будущем надо наказывать. То, что мы с вами сдаем – это лицо школы.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Некоторые учителя в этом учебном году были пассивны. Они не принимали участия в конкурсах, не проявляли инициативу. Я думаю из анализа видно, что важно не только принимать участие в школьных мероприятиях. Рейтинг школы оценивается в области по участию во Всероссийских и региональных конкурсах и олимпиадах. Задумайтесь, уважаемые коллеги. Не будьте равнодушными. Иначе мы с вами воспитаем равнодушие в детях.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Согласно программе «Лето 2010» была организована занятость детей во время летних каникул. В июне и  июле  в школе работали лагеря дневного пребывания. За две смены отдохнуло и оздоровилось 180 детей (в прошлом году - ). Дети находились под постоянным контролем  мед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аботника и воспитателей, которые проводили для них познавательные, развлекательные, спортивные мероприятия, экскурсии. В трудовых отрядах  ребята благоустраивали пришкольную территорию и выполняли ремонтные работы. Через центр занятости населения г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ваново этим летом было трудоустроено 25 учащихся 8,10 классов. По сравнению с прошлым годом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трудоустроенных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было 21.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Исходя из анализа воспитательной работы, необходимо отметить, что в целом поставленные задачи воспитательной работы в 2009-2010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br/>
        <w:t xml:space="preserve">1. Продолжить работу по повышению научно-теоретического уровня, дисциплины  педагогического коллектива в области воспитания детей. </w:t>
      </w:r>
      <w:r w:rsidRPr="00C367FE">
        <w:rPr>
          <w:rFonts w:ascii="Times New Roman" w:hAnsi="Times New Roman" w:cs="Times New Roman"/>
          <w:sz w:val="24"/>
          <w:szCs w:val="24"/>
        </w:rPr>
        <w:br/>
        <w:t xml:space="preserve">2. Обновлять и развивать систему школьного и классного ученического самоуправления. </w:t>
      </w:r>
      <w:r w:rsidRPr="00C367FE">
        <w:rPr>
          <w:rFonts w:ascii="Times New Roman" w:hAnsi="Times New Roman" w:cs="Times New Roman"/>
          <w:sz w:val="24"/>
          <w:szCs w:val="24"/>
        </w:rPr>
        <w:br/>
        <w:t xml:space="preserve">3. Формировать у учащихся представление о здоровом образе жизни, продолжать обновлять и развивать систему работы по охране здоровья учащихся. </w:t>
      </w:r>
      <w:r w:rsidRPr="00C367FE">
        <w:rPr>
          <w:rFonts w:ascii="Times New Roman" w:hAnsi="Times New Roman" w:cs="Times New Roman"/>
          <w:sz w:val="24"/>
          <w:szCs w:val="24"/>
        </w:rPr>
        <w:br/>
        <w:t xml:space="preserve">4.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 </w:t>
      </w:r>
      <w:r w:rsidRPr="00C367FE">
        <w:rPr>
          <w:rFonts w:ascii="Times New Roman" w:hAnsi="Times New Roman" w:cs="Times New Roman"/>
          <w:sz w:val="24"/>
          <w:szCs w:val="24"/>
        </w:rPr>
        <w:br/>
        <w:t xml:space="preserve">5. Продолжать формировать и развивать систему работы с родителями и общественностью. </w:t>
      </w:r>
      <w:r w:rsidRPr="00C367FE">
        <w:rPr>
          <w:rFonts w:ascii="Times New Roman" w:hAnsi="Times New Roman" w:cs="Times New Roman"/>
          <w:sz w:val="24"/>
          <w:szCs w:val="24"/>
        </w:rPr>
        <w:br/>
        <w:t xml:space="preserve">6. Активизировать участие детей в конкурсах, фестивалях разного уровня. </w:t>
      </w:r>
      <w:r w:rsidRPr="00C367FE">
        <w:rPr>
          <w:rFonts w:ascii="Times New Roman" w:hAnsi="Times New Roman" w:cs="Times New Roman"/>
          <w:sz w:val="24"/>
          <w:szCs w:val="24"/>
        </w:rPr>
        <w:br/>
        <w:t xml:space="preserve">7. Совершенствовать работу по приоритетным направлениям воспитательной деятельности </w:t>
      </w:r>
      <w:r w:rsidRPr="00C367FE">
        <w:rPr>
          <w:rFonts w:ascii="Times New Roman" w:hAnsi="Times New Roman" w:cs="Times New Roman"/>
          <w:sz w:val="24"/>
          <w:szCs w:val="24"/>
        </w:rPr>
        <w:br/>
        <w:t xml:space="preserve">8. Продолжить развитие школьных традиций. </w:t>
      </w:r>
    </w:p>
    <w:p w:rsidR="008C7FFC" w:rsidRPr="00C367FE" w:rsidRDefault="008C7FFC" w:rsidP="00BD32A4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Слушали заместителя директора  по информатизации Ермоленкову И.В.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367FE">
        <w:rPr>
          <w:rFonts w:ascii="Times New Roman" w:hAnsi="Times New Roman" w:cs="Times New Roman"/>
          <w:sz w:val="24"/>
          <w:szCs w:val="24"/>
        </w:rPr>
        <w:t>Начиная с 2001 года Правительство Российской Федерации предприняло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ряд шагов, коренным образом улучшивших ситуацию с оснащением учебных заведений компьютерной техникой и их </w:t>
      </w:r>
      <w:r w:rsidRPr="00C367FE">
        <w:rPr>
          <w:rFonts w:ascii="Times New Roman" w:hAnsi="Times New Roman" w:cs="Times New Roman"/>
          <w:sz w:val="24"/>
          <w:szCs w:val="24"/>
        </w:rPr>
        <w:lastRenderedPageBreak/>
        <w:t>подключением к Интернету. С 2006 года в нашей школе разработана программа информатизации на 2006-2010 год, основной целью программы является «Создание единого информационно-образовательного  пространства в школе, повышение качества  образования через активное внедрение информационных технологий».</w:t>
      </w:r>
    </w:p>
    <w:p w:rsidR="005D45AA" w:rsidRPr="00C367FE" w:rsidRDefault="005D45AA" w:rsidP="00BD32A4">
      <w:pPr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7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73020" w:rsidRPr="00C367F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367FE">
        <w:rPr>
          <w:rFonts w:ascii="Times New Roman" w:hAnsi="Times New Roman" w:cs="Times New Roman"/>
          <w:i/>
          <w:sz w:val="24"/>
          <w:szCs w:val="24"/>
        </w:rPr>
        <w:t xml:space="preserve">     Основными направлениями работы в 2009-2010 учебном году были:</w:t>
      </w:r>
    </w:p>
    <w:p w:rsidR="005D45AA" w:rsidRPr="00C367FE" w:rsidRDefault="005D45AA" w:rsidP="00F73020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Модернизация материально-технической базы школы;</w:t>
      </w:r>
    </w:p>
    <w:p w:rsidR="005D45AA" w:rsidRPr="00C367FE" w:rsidRDefault="005D45AA" w:rsidP="00F73020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Углубление содержания образовательного процесса через информатизацию школы;</w:t>
      </w:r>
    </w:p>
    <w:p w:rsidR="005D45AA" w:rsidRPr="00C367FE" w:rsidRDefault="005D45AA" w:rsidP="00F73020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Повышение ИКТ компетенции учащихся и педагогов.</w:t>
      </w:r>
    </w:p>
    <w:p w:rsidR="005D45AA" w:rsidRPr="00C367FE" w:rsidRDefault="00F73020" w:rsidP="00BD32A4">
      <w:pPr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7FE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5D45AA" w:rsidRPr="00C367FE">
        <w:rPr>
          <w:rFonts w:ascii="Times New Roman" w:hAnsi="Times New Roman" w:cs="Times New Roman"/>
          <w:i/>
          <w:sz w:val="24"/>
          <w:szCs w:val="24"/>
        </w:rPr>
        <w:t>Основными задачами, решаемые в  2009-2010 учебном году  были следующие:</w:t>
      </w:r>
    </w:p>
    <w:p w:rsidR="005D45AA" w:rsidRPr="00C367FE" w:rsidRDefault="005D45AA" w:rsidP="00F7302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Формировать информационную культуру учащихся, повысить качество образовательной и профессиональной подготовки в области применения современных информационных технологий.</w:t>
      </w:r>
    </w:p>
    <w:p w:rsidR="005D45AA" w:rsidRPr="00C367FE" w:rsidRDefault="005D45AA" w:rsidP="00F7302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Обеспечить необходимые правовые, научно-методические, организационные, информационные, кадровые и другие условия для перехода на новый уровень использования новых информационных технологий.</w:t>
      </w:r>
    </w:p>
    <w:p w:rsidR="005D45AA" w:rsidRPr="00C367FE" w:rsidRDefault="005D45AA" w:rsidP="00F7302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Определить, апробировать и внедрить современные подходы к применению новых информационных и телекоммуникационных технологий в образовании.</w:t>
      </w:r>
    </w:p>
    <w:p w:rsidR="005D45AA" w:rsidRPr="00C367FE" w:rsidRDefault="005D45AA" w:rsidP="00F7302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Продолжить работу по информационному содержанию сайта школы;</w:t>
      </w:r>
    </w:p>
    <w:p w:rsidR="005D45AA" w:rsidRPr="00C367FE" w:rsidRDefault="005D45AA" w:rsidP="00F7302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Автоматизировать документооборот, повысить уровень управленческого труда;</w:t>
      </w:r>
    </w:p>
    <w:p w:rsidR="005D45AA" w:rsidRPr="00C367FE" w:rsidRDefault="005D45AA" w:rsidP="00F7302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школьную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медиатеку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;</w:t>
      </w:r>
    </w:p>
    <w:p w:rsidR="005D45AA" w:rsidRPr="00C367FE" w:rsidRDefault="005D45AA" w:rsidP="00F7302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Создать единое информационное пространство и информационную среду обучения (обеспечение образовательного процесса в предметных областях);</w:t>
      </w:r>
    </w:p>
    <w:p w:rsidR="005D45AA" w:rsidRPr="00C367FE" w:rsidRDefault="005D45AA" w:rsidP="00F73020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Информационно-коммуникационное обеспечение общественной жизни школы.</w:t>
      </w:r>
    </w:p>
    <w:p w:rsidR="005D45AA" w:rsidRPr="00C367FE" w:rsidRDefault="005D45AA" w:rsidP="00F73020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i/>
          <w:sz w:val="24"/>
          <w:szCs w:val="24"/>
          <w:u w:val="single"/>
        </w:rPr>
        <w:t>Модернизация материально-технической базы школы</w:t>
      </w:r>
    </w:p>
    <w:p w:rsidR="005D45AA" w:rsidRPr="00C367FE" w:rsidRDefault="00F73020" w:rsidP="00F7302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  <w:r w:rsidR="005D45AA" w:rsidRPr="00C367FE">
        <w:rPr>
          <w:rFonts w:ascii="Times New Roman" w:hAnsi="Times New Roman" w:cs="Times New Roman"/>
          <w:sz w:val="24"/>
          <w:szCs w:val="24"/>
        </w:rPr>
        <w:t xml:space="preserve">Анализируя состояние материально-технической базы 2009-2010 учебного года, заметно произошло улучшение: автоматизированы рабочие места педагогов,    в   кабинете №7 появилась интерактивная доска. Но мы понимаем, что этого недостаточно, тем более зная,  что информационные технологии не стоят на месте,  а постоянно развиваются. </w:t>
      </w: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Главная цель на данном этапе информатизации школы - это создание единого информационного пространства, а для этого необходимо дооборудовать учебные кабинеты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проекторами (сейчас пришли еще 2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мультимедиапроектора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, и у нас его нет только в кабинете №14),   провести Интернет во все учебные кабинеты. Очень хотелось бы, чтобы в школе появилась мини-типография, чтобы школьная газета выпускалась в большем количестве. Если будут выделены средства,  то для модернизации материально-технической базы школы необходимо заменять наш устаревший компьютерный «парк» новым. И еще одна проблема – нет квалифицированных кадров для технического обслуживания компьютерной техники,  нет ставки системного администратора.</w:t>
      </w:r>
    </w:p>
    <w:p w:rsidR="00C367FE" w:rsidRDefault="00C367FE" w:rsidP="00F7302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7FE" w:rsidRDefault="00C367FE" w:rsidP="00F7302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7FE" w:rsidRDefault="00C367FE" w:rsidP="00F7302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7FE" w:rsidRDefault="00C367FE" w:rsidP="00F7302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2. Углубление содержания образовательного процесса через информатизацию школы</w:t>
      </w:r>
    </w:p>
    <w:p w:rsidR="005D45AA" w:rsidRPr="00C367FE" w:rsidRDefault="005D45AA" w:rsidP="00F73020">
      <w:pPr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i/>
          <w:sz w:val="24"/>
          <w:szCs w:val="24"/>
          <w:u w:val="single"/>
        </w:rPr>
        <w:t>Сайт школы – задачей стало создание и совершенствование школьного сайта</w:t>
      </w: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 2007 был  создан и выложен в глобальную сеть Интернет официальный сайт школы (адрес: </w:t>
      </w:r>
      <w:r w:rsidRPr="00C367F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367F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367FE">
        <w:rPr>
          <w:rFonts w:ascii="Times New Roman" w:hAnsi="Times New Roman" w:cs="Times New Roman"/>
          <w:sz w:val="24"/>
          <w:szCs w:val="24"/>
          <w:lang w:val="en-US"/>
        </w:rPr>
        <w:t>kohma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7.</w:t>
      </w:r>
      <w:r w:rsidRPr="00C367F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367FE">
        <w:rPr>
          <w:rFonts w:ascii="Times New Roman" w:hAnsi="Times New Roman" w:cs="Times New Roman"/>
          <w:sz w:val="24"/>
          <w:szCs w:val="24"/>
        </w:rPr>
        <w:t>-</w:t>
      </w:r>
      <w:r w:rsidRPr="00C367FE">
        <w:rPr>
          <w:rFonts w:ascii="Times New Roman" w:hAnsi="Times New Roman" w:cs="Times New Roman"/>
          <w:sz w:val="24"/>
          <w:szCs w:val="24"/>
          <w:lang w:val="en-US"/>
        </w:rPr>
        <w:t>schools</w:t>
      </w:r>
      <w:r w:rsidRPr="00C367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367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/).  За счет сайта происходит расширение представительства школьного сообщества в формировании и расширении информационного пространства образовательного учреждения.</w:t>
      </w: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 него вошли следующие тематические страницы:</w:t>
      </w:r>
    </w:p>
    <w:p w:rsidR="005D45AA" w:rsidRPr="00C367FE" w:rsidRDefault="005D45AA" w:rsidP="00F73020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новостная страница школы  (обновление происходит 1 раз в 2 недели); </w:t>
      </w:r>
    </w:p>
    <w:p w:rsidR="005D45AA" w:rsidRPr="00C367FE" w:rsidRDefault="005D45AA" w:rsidP="00F73020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историческая справка о школе; </w:t>
      </w:r>
    </w:p>
    <w:p w:rsidR="005D45AA" w:rsidRPr="00C367FE" w:rsidRDefault="005D45AA" w:rsidP="00F73020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информация об учителях;  </w:t>
      </w:r>
    </w:p>
    <w:p w:rsidR="005D45AA" w:rsidRPr="00C367FE" w:rsidRDefault="005D45AA" w:rsidP="00F73020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выложены различные методические материалы;</w:t>
      </w:r>
    </w:p>
    <w:p w:rsidR="005D45AA" w:rsidRPr="00C367FE" w:rsidRDefault="005D45AA" w:rsidP="00F73020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страница нормативных документов школы;</w:t>
      </w:r>
    </w:p>
    <w:p w:rsidR="005D45AA" w:rsidRPr="00C367FE" w:rsidRDefault="005D45AA" w:rsidP="00F73020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страница фото-галереи;</w:t>
      </w:r>
    </w:p>
    <w:p w:rsidR="005D45AA" w:rsidRPr="00C367FE" w:rsidRDefault="005D45AA" w:rsidP="00F73020">
      <w:pPr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и т.д.</w:t>
      </w: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К сожалению, не выработана система работы с сайтом, не создана команда, которая сделает его порталом школы.    В следующем учебном году планируется обновить дизайн сайта, добавить новые страницы: персональные страницы педагогов с конспектами уроков, разработкой внеклассных мероприятий; персональные страницы классов, где учащиеся могли бы выложить различные фото-, видеоматериалы, интересные заметки про свою классную жизнь; страницу, посвященную школьной библиотеке,     «Страница школьной детской организации».</w:t>
      </w:r>
    </w:p>
    <w:p w:rsidR="005D45AA" w:rsidRPr="00C367FE" w:rsidRDefault="005D45AA" w:rsidP="00F73020">
      <w:pPr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i/>
          <w:sz w:val="24"/>
          <w:szCs w:val="24"/>
          <w:u w:val="single"/>
        </w:rPr>
        <w:t>Создание единой информационной базы данных школы – задача это обеспечение методической поддержки деятельности педагогов по освоению ИКТ и внедрению их в образовательную деятельность</w:t>
      </w: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 школе  сформирована основная единая информационная база школы средствами программного пакета "1С: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ХроноГраф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Школа 2.5", которая  представляет собой многофункциональную информационную систему администрирования деятельности ОУ. Но, к сожалению,  из-за отсутствия Интернета в кабинетах работать в этой сети нет возможности. </w:t>
      </w: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Растет количество педагогов, регулярно использующих ИКТ в образовательном процессе. 15 марта 2010  года в школе прошел педсовет «Влияние информатизации на развитие школы», где обобщали опыт учителя каждой предметной области. Вот вопросы, которые обсуждались:</w:t>
      </w: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1. Информационные технологии в практике школы – И.А. Напалкова</w:t>
      </w: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2. Интернет и образование – О.М. Волкова и О.Ю. Ненастьева. Ольгой Юрьевной был подготовлен буклет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ссылками на образовательные сайты и правилами пользования сетью интернет</w:t>
      </w: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3. Влияние информационных процессов на интеллектуальные способности детей – Т.И. Серякова</w:t>
      </w: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4. ИКТ во внеурочной деятельности – Е.В. Семенова, Г.В. Васильева, А.В. Михайлов, Г.Б.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Казимирская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.</w:t>
      </w:r>
    </w:p>
    <w:p w:rsidR="00C367FE" w:rsidRDefault="00C367FE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>Педагоги обменялись большим объемом информации, опытом использования инновационных технологий в области ИКТ и получили большой стимул для дальнейшей работы.</w:t>
      </w: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В школе пополняется методическая копилка с разработками уроков с цифровыми образовательными ресурсами  и внеклассных мероприятий созданных нашими учителями (Г.В. Васильева, Т. В. Виноградова, О. Ю. Ненастьева).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к сожалению не все учителя делятся своими наработками. 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Учителя начали участвовать в педагогических конкурсах с использованием ИКТ – областной конкурс уроков-презентаций методических материалов в помощь организаторам туристско-краеведческой экскурсионной работы с обучающимися (Г.В. Васильева, Т.В. Виноградова), областной конкурс конспектов уроков по русскому языку и литературе с использованием интерактивной доски (О.Ю. Ненастьева), </w:t>
      </w:r>
      <w:r w:rsidRPr="00C367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367FE">
        <w:rPr>
          <w:rFonts w:ascii="Times New Roman" w:hAnsi="Times New Roman" w:cs="Times New Roman"/>
          <w:sz w:val="24"/>
          <w:szCs w:val="24"/>
        </w:rPr>
        <w:t xml:space="preserve"> открытый Всероссийский профессиональный конкурс педагогов «Мультимедиа урок   в современной школе» (О. Ю. Ненастьева, получен сертификат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). Желательно, чтобы участников было больше. </w:t>
      </w: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 2009-2010  учебном году 3 педагога школы прошли дистанционные курсы и получили сертификаты об их окончании: О.Ю. Ненастьева  « Обучение детей с ограниченными возможностями с использованием интернет технологий», И.В. Ермоленкова «Применение пакета свободного программного обеспечения», Н.Н. Киселева и И.В. Ермоленкова « Курсы по организации интернет портала». </w:t>
      </w:r>
    </w:p>
    <w:p w:rsidR="005D45AA" w:rsidRPr="00C367FE" w:rsidRDefault="005D45AA" w:rsidP="00F73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Активное участие учителя школы принимали в работе городских и школьных МО и немало внимания уделяли вопросу использования </w:t>
      </w:r>
      <w:proofErr w:type="spellStart"/>
      <w:proofErr w:type="gramStart"/>
      <w:r w:rsidRPr="00C367FE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в учебном процессе. Так, в течение года, на семинаре на предметных неделях были организованы мастер-классы учителей (все уроки с применением ИКТ технологий):</w:t>
      </w:r>
    </w:p>
    <w:p w:rsidR="005D45AA" w:rsidRPr="00C367FE" w:rsidRDefault="005D45AA" w:rsidP="00F73020">
      <w:pPr>
        <w:numPr>
          <w:ilvl w:val="0"/>
          <w:numId w:val="23"/>
        </w:num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4 класс урок русского языка «», учитель О.М. Волкова,</w:t>
      </w:r>
    </w:p>
    <w:p w:rsidR="005D45AA" w:rsidRPr="00C367FE" w:rsidRDefault="005D45AA" w:rsidP="00F73020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3 класс урок  математики «», учитель Н.Г.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Вялкова</w:t>
      </w:r>
      <w:proofErr w:type="spellEnd"/>
    </w:p>
    <w:p w:rsidR="005D45AA" w:rsidRPr="00C367FE" w:rsidRDefault="005D45AA" w:rsidP="00F73020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8 «а» класс урок биологии «Рациональное питание и культура питания», учитель Т.И. Серякова</w:t>
      </w:r>
    </w:p>
    <w:p w:rsidR="005D45AA" w:rsidRPr="00C367FE" w:rsidRDefault="005D45AA" w:rsidP="00F73020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9 класс урок физики и литературы «Звук и его значение», учитель И.А. Напалкова и О.Ю. Ненастьева</w:t>
      </w:r>
    </w:p>
    <w:p w:rsidR="005D45AA" w:rsidRPr="00C367FE" w:rsidRDefault="005D45AA" w:rsidP="00F73020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2 класс урок окружающего мира и русского языка «Водоемы. Имя существительное», учитель Т.В. Виноградова</w:t>
      </w:r>
    </w:p>
    <w:p w:rsidR="005D45AA" w:rsidRPr="00C367FE" w:rsidRDefault="005D45AA" w:rsidP="00F73020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8 класс урок музыки «Значение музыки в Великой Отечественной войне», учитель Г.Б.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Казимирская</w:t>
      </w:r>
      <w:proofErr w:type="spellEnd"/>
    </w:p>
    <w:p w:rsidR="005D45AA" w:rsidRPr="00C367FE" w:rsidRDefault="005D45AA" w:rsidP="00F73020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8 «а» класс урок экологии «Влияние активного образа жизни на развитие организма», учитель Т.И. Серякова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 этом учебном году педагоги нашей школы осваивали новые способы организации внеурочной познавательной деятельности на основе ИКТ,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много классных часов были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проведены педагогами  с  использованием 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презентаций:</w:t>
      </w:r>
    </w:p>
    <w:p w:rsidR="005D45AA" w:rsidRPr="00C367FE" w:rsidRDefault="005D45AA" w:rsidP="00F7302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5 класс (О.Ю. Ненастьева) викторина «Знатоки литературы»;</w:t>
      </w:r>
    </w:p>
    <w:p w:rsidR="005D45AA" w:rsidRPr="00C367FE" w:rsidRDefault="005D45AA" w:rsidP="00F7302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7-8 классы (О.Ю. Ненастьева, Е.В. Семенова) интеллектуальная игра по русскому языку;</w:t>
      </w:r>
    </w:p>
    <w:p w:rsidR="005D45AA" w:rsidRPr="00C367FE" w:rsidRDefault="005D45AA" w:rsidP="00F7302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9-10 классы (А.В. Хурамшина) «Героические страницы нашей Родины»;</w:t>
      </w:r>
    </w:p>
    <w:p w:rsidR="005D45AA" w:rsidRPr="00C367FE" w:rsidRDefault="005D45AA" w:rsidP="00F7302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7 класс (Т.И. Серякова) конкурс презентаций о животных;</w:t>
      </w:r>
    </w:p>
    <w:p w:rsidR="005D45AA" w:rsidRPr="00C367FE" w:rsidRDefault="005D45AA" w:rsidP="00F7302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1 класс (Г.В. Васильева) «Что в имени твоем»;</w:t>
      </w:r>
    </w:p>
    <w:p w:rsidR="005D45AA" w:rsidRPr="00C367FE" w:rsidRDefault="005D45AA" w:rsidP="00F7302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>«Уроки мужества», посвященные 65–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Победы в 1, 8 «а», 4,7 классах;</w:t>
      </w:r>
    </w:p>
    <w:p w:rsidR="005D45AA" w:rsidRPr="00C367FE" w:rsidRDefault="005D45AA" w:rsidP="00F7302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3 класс (Н.Г.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Вялкова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) «Покормите птиц зимой»;</w:t>
      </w:r>
    </w:p>
    <w:p w:rsidR="005D45AA" w:rsidRPr="00C367FE" w:rsidRDefault="005D45AA" w:rsidP="00F7302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5 класс (О.Ю. Ненастьева) «Угадай мелодию», «Я люблю тебя Россия», «Посвящение в пятиклассники»;</w:t>
      </w:r>
    </w:p>
    <w:p w:rsidR="005D45AA" w:rsidRPr="00C367FE" w:rsidRDefault="005D45AA" w:rsidP="00F7302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и другие…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Все общешкольные мероприятия были проведены с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презентациями: «Ученик года», «Школьный конкурс патриотической песни», «Зимние олимпийские игры» (теоретический тур), «Школьные презентации летних трудовых отрядов», «концерт «День пожилого человека», «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Леди», «А ну-ка бабушки» в начальном звене, и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…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В 2010-2011 учебном году необходимо продолжить работу с информационной базой школы, продолжить работу по использованию в учебной деятельности педагогов программного комплекса «1С: Образование», пополнить базу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ЦОРов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разработать план  обучения учителей с новым пакетом свободного программного обеспечения. Продолжить работу по пополнению информации на сайте школы.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 2009-2010   учебном году активно велась работа по повышению качества ИКТ компетенций учащихся. Результатом этой работы:</w:t>
      </w:r>
    </w:p>
    <w:p w:rsidR="005D45AA" w:rsidRPr="00C367FE" w:rsidRDefault="005D45AA" w:rsidP="00F7302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были призовые места   на городской олимпиаде по информатике;</w:t>
      </w:r>
    </w:p>
    <w:p w:rsidR="005D45AA" w:rsidRPr="00C367FE" w:rsidRDefault="005D45AA" w:rsidP="00F7302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10 учащихся с 2-11 классов школы приняло участие в дистанционной всероссийской игре – конкурсе «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» (1 учащийся получил  диплом участников с результатом выше 85 баллов из 100 – Екатерина Виноградова (4 класс), остальные участники получили сертификаты 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>ербаченко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Никита,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Чичеринда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Никита, Капустин Виктор, Константинов Алексей, Соловьев Андрей, Прохоров Александр, Капустина Татьяна, Андронов Алексей, Жданов Павел);</w:t>
      </w:r>
    </w:p>
    <w:p w:rsidR="005D45AA" w:rsidRPr="00C367FE" w:rsidRDefault="005D45AA" w:rsidP="00F7302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3 учащихся  из 9 класса  участники   интернет – олимпиады по русскому языку – 56 место из 135 (учитель О.Ю. Ненастьева);</w:t>
      </w:r>
    </w:p>
    <w:p w:rsidR="005D45AA" w:rsidRPr="00C367FE" w:rsidRDefault="005D45AA" w:rsidP="00F7302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5 учащихся из 7 класса участники интернет олимпиады по математике – 233 место из 500 (учитель Л.Л. Маркова);</w:t>
      </w:r>
    </w:p>
    <w:p w:rsidR="005D45AA" w:rsidRPr="00C367FE" w:rsidRDefault="005D45AA" w:rsidP="00F7302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 5 учащихся из 8 «а» класса участники интернет олимпиады по математике – 500  место из 560 (учитель Н.Н. Киселева)</w:t>
      </w:r>
    </w:p>
    <w:p w:rsidR="005D45AA" w:rsidRPr="00C367FE" w:rsidRDefault="005D45AA" w:rsidP="00F7302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городской конкурс «Компьютер и ты» - участники учащиеся 7 класса – 4 место (учитель И.В. Ермоленкова)</w:t>
      </w:r>
    </w:p>
    <w:p w:rsidR="005D45AA" w:rsidRPr="00C367FE" w:rsidRDefault="005D45AA" w:rsidP="00F7302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7FE">
        <w:rPr>
          <w:rFonts w:ascii="Times New Roman" w:hAnsi="Times New Roman" w:cs="Times New Roman"/>
          <w:sz w:val="24"/>
          <w:szCs w:val="24"/>
        </w:rPr>
        <w:t>7 участников (учащиеся 11 класса: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Косыгина Алена,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Тюлюзина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Юлия,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Дарья,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Светлана, 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Шевырин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Олег, Кузнецова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Камылзаде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Урфан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) всероссийской  олимпиады по финансовому рынку.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Кузнецова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прошла во </w:t>
      </w:r>
      <w:r w:rsidRPr="00C367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367FE">
        <w:rPr>
          <w:rFonts w:ascii="Times New Roman" w:hAnsi="Times New Roman" w:cs="Times New Roman"/>
          <w:sz w:val="24"/>
          <w:szCs w:val="24"/>
        </w:rPr>
        <w:t xml:space="preserve"> тур (учитель А.В. Хурамшина). </w:t>
      </w:r>
    </w:p>
    <w:p w:rsidR="005D45AA" w:rsidRPr="00C367FE" w:rsidRDefault="005D45AA" w:rsidP="00F7302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2 ученицы 11 класса (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Дарья,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Тюлюзина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Юлия) прошли интернет – тестирование по экономике и обществознанию и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Тюлюзина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Юлия получила сертификат  (учитель А.В. Хурамшина)</w:t>
      </w:r>
    </w:p>
    <w:p w:rsidR="005D45AA" w:rsidRPr="00C367FE" w:rsidRDefault="005D45AA" w:rsidP="00F7302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конкурсы рисунков (все работы посылались через интернет):</w:t>
      </w:r>
    </w:p>
    <w:p w:rsidR="005D45AA" w:rsidRPr="00C367FE" w:rsidRDefault="005D45AA" w:rsidP="00F7302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«Елка Победы» - 3 место в области (Шорыгина Анастасия,  Владимирова Елизавета) (учитель  И.В Ермоленкова)</w:t>
      </w:r>
    </w:p>
    <w:p w:rsidR="005D45AA" w:rsidRPr="00C367FE" w:rsidRDefault="005D45AA" w:rsidP="00F7302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7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»  - 2 место по области (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Евгения, 2 место по России (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Юлия) (учитель Т.В. Виноградова)</w:t>
      </w:r>
      <w:proofErr w:type="gramEnd"/>
    </w:p>
    <w:p w:rsidR="005D45AA" w:rsidRPr="00C367FE" w:rsidRDefault="005D45AA" w:rsidP="00F7302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lastRenderedPageBreak/>
        <w:t>«Читая Чехова» - 1 место по области (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Драгуновская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Арина) 2 место по области (Киселева Мария) (учитель  И.В Ермоленкова)</w:t>
      </w:r>
    </w:p>
    <w:p w:rsidR="005D45AA" w:rsidRPr="00C367FE" w:rsidRDefault="005D45AA" w:rsidP="00F7302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«Корабли Будущего» - 2 место по области (Курышева Виктория) (учитель Н.Г.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Вялкова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>)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После  уроков в школе   ребята еженедельно  использовали глобальную сеть для углубления своих знаний по предметам и подготовки к урокам и экзаменам (чаще для подготовки уроков биологии,  химии, музыки).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Стоит отметить, что на многих предметах учителя предлагают  учащимся  выполнить задание в электронной форме, создать проект (сайт, презентацию).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Учителя и учащиеся выступают с проектами на различных конкурсах, защищая проекты в форме презентаций:</w:t>
      </w:r>
    </w:p>
    <w:p w:rsidR="005D45AA" w:rsidRPr="00C367FE" w:rsidRDefault="005D45AA" w:rsidP="00F73020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Краеведческие чтения – А.В. Михайлов «А.В. Чащин –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Кохомский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поэт»</w:t>
      </w:r>
    </w:p>
    <w:p w:rsidR="005D45AA" w:rsidRPr="00C367FE" w:rsidRDefault="005D45AA" w:rsidP="00F73020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Т.И. Серякова и ученица 11 класса Алена Косыгина второй год участвуют в проектной деятельности от хим. академии.</w:t>
      </w:r>
    </w:p>
    <w:p w:rsidR="005D45AA" w:rsidRPr="00C367FE" w:rsidRDefault="005D45AA" w:rsidP="00F73020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Т.И. Серякова проект презентация на «Дни экологической безопасности»</w:t>
      </w:r>
    </w:p>
    <w:p w:rsidR="005D45AA" w:rsidRPr="00C367FE" w:rsidRDefault="005D45AA" w:rsidP="00F73020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И.В. Ермоленкова и ученица 10 класса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Сибрина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Яна подготовили проект «Элементы национальной культуры в изготовлении фартука»</w:t>
      </w:r>
    </w:p>
    <w:p w:rsidR="005D45AA" w:rsidRPr="00C367FE" w:rsidRDefault="005D45AA" w:rsidP="00F73020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Т.И. Серякова с учащимися 7 класса участвовали в областном конкурсе презентаций о животных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В целом результаты работы в 2009-2010  учебном году в данном направлении можно считать удовлетворительными.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367F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proofErr w:type="gramEnd"/>
      <w:r w:rsidRPr="00C367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поставленные на 2010 - 2010 учебный год.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 xml:space="preserve">Создание системы формирования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администрации и педагогов, внедрение новых форм методической работы с педагогами за счет широкого использования средств Интернет; распространение педагогических разработок в области информационных и коммуникационных образовательных технологий и передового педагогического опыта, обобщение опыта использования Интернет для решения задач профессионального развития педагогов; распространение и внедрение опыта и средств дистанционного образования;</w:t>
      </w:r>
      <w:proofErr w:type="gramEnd"/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2. Совершенствование управленческой деятельности на основе использования ИКТ,  проведение мониторинга результатов реализации программы информатизации (разработка схемы анализа урока с ИКТ, анкетирование учащихся и учителей, собеседования с учителями); разработка нормативных документов и методических рекомендаций, обеспечивающих внедрение результатов научных исследований в педагогическую и образовательную деятельность;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3. Создание единой базы данных об использовании ИКТ в образовательном процессе педагогами школы.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4. Пополнение </w:t>
      </w:r>
      <w:proofErr w:type="gramStart"/>
      <w:r w:rsidRPr="00C367FE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5. Расширение материально-технической базы процесса информатизации.</w:t>
      </w:r>
    </w:p>
    <w:p w:rsidR="005D45AA" w:rsidRPr="00C367FE" w:rsidRDefault="005D45AA" w:rsidP="00F73020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6. Развитие сайта школы.</w:t>
      </w:r>
    </w:p>
    <w:p w:rsidR="00171C60" w:rsidRPr="00C367FE" w:rsidRDefault="00171C60" w:rsidP="00F73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0D1" w:rsidRPr="00C367FE" w:rsidRDefault="006020D1" w:rsidP="000A34D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1C60" w:rsidRPr="00C367FE" w:rsidRDefault="00171C60" w:rsidP="000A34DF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2). Директор    </w:t>
      </w:r>
      <w:proofErr w:type="spellStart"/>
      <w:r w:rsidRPr="00C367FE">
        <w:rPr>
          <w:rFonts w:ascii="Times New Roman" w:hAnsi="Times New Roman" w:cs="Times New Roman"/>
          <w:b/>
          <w:i/>
          <w:sz w:val="24"/>
          <w:szCs w:val="24"/>
          <w:u w:val="single"/>
        </w:rPr>
        <w:t>Шалаева</w:t>
      </w:r>
      <w:proofErr w:type="spellEnd"/>
      <w:r w:rsidRPr="00C367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Н.Г.</w:t>
      </w:r>
      <w:r w:rsidRPr="00C367FE">
        <w:rPr>
          <w:rFonts w:ascii="Times New Roman" w:hAnsi="Times New Roman" w:cs="Times New Roman"/>
          <w:sz w:val="24"/>
          <w:szCs w:val="24"/>
        </w:rPr>
        <w:t xml:space="preserve">  ознакомила с  темой, задачами и планом работы школы на 2010-2011 учебный год. </w:t>
      </w:r>
      <w:r w:rsidR="000A34DF" w:rsidRPr="00C367FE">
        <w:rPr>
          <w:rFonts w:ascii="Times New Roman" w:hAnsi="Times New Roman" w:cs="Times New Roman"/>
          <w:b/>
          <w:sz w:val="24"/>
          <w:szCs w:val="24"/>
        </w:rPr>
        <w:t>Тема школы:</w:t>
      </w:r>
      <w:r w:rsidR="000A34DF" w:rsidRPr="00C367FE">
        <w:rPr>
          <w:rFonts w:ascii="Times New Roman" w:hAnsi="Times New Roman" w:cs="Times New Roman"/>
          <w:sz w:val="24"/>
          <w:szCs w:val="24"/>
        </w:rPr>
        <w:t xml:space="preserve"> </w:t>
      </w:r>
      <w:r w:rsidRPr="00C367FE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Создание единого воспитательно-образовательного пространства, способствующего интеллектуальному, духовному и физическому развитию  </w:t>
      </w:r>
      <w:proofErr w:type="gramStart"/>
      <w:r w:rsidRPr="00C367FE">
        <w:rPr>
          <w:rFonts w:ascii="Times New Roman" w:hAnsi="Times New Roman" w:cs="Times New Roman"/>
          <w:i/>
          <w:sz w:val="24"/>
          <w:szCs w:val="24"/>
          <w:u w:val="single"/>
        </w:rPr>
        <w:t>обучающихся</w:t>
      </w:r>
      <w:proofErr w:type="gramEnd"/>
      <w:r w:rsidRPr="00C367F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71C60" w:rsidRPr="00C367FE" w:rsidRDefault="00171C60" w:rsidP="000A34DF">
      <w:pPr>
        <w:ind w:left="-567" w:hanging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71C60" w:rsidRPr="00C367FE" w:rsidRDefault="00171C60" w:rsidP="000A34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bCs/>
          <w:sz w:val="24"/>
          <w:szCs w:val="24"/>
        </w:rPr>
        <w:t>1.Формирование у учащихся потребности в обучении и саморазвитии, раскрытие творческого потенциала ученика.</w:t>
      </w:r>
    </w:p>
    <w:p w:rsidR="00171C60" w:rsidRPr="00C367FE" w:rsidRDefault="00171C60" w:rsidP="000A34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bCs/>
          <w:sz w:val="24"/>
          <w:szCs w:val="24"/>
        </w:rPr>
        <w:t>2. Воспитание в духе гражданственности, патриотизма, формирование духовно-нравственной личности, обладающей гражданской позицией, навыками нравственного поведения.</w:t>
      </w:r>
    </w:p>
    <w:p w:rsidR="00171C60" w:rsidRPr="00C367FE" w:rsidRDefault="00171C60" w:rsidP="000A34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bCs/>
          <w:sz w:val="24"/>
          <w:szCs w:val="24"/>
        </w:rPr>
        <w:t>3. Формирование информационной культуры учащихся, повышение качества образовательной подготовки в области применения современных информационных технологий.</w:t>
      </w:r>
    </w:p>
    <w:p w:rsidR="00171C60" w:rsidRPr="00C367FE" w:rsidRDefault="00171C60" w:rsidP="000A34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bCs/>
          <w:sz w:val="24"/>
          <w:szCs w:val="24"/>
        </w:rPr>
        <w:t>4. Развитие научно-исследовательских навыков и творческих способностей учащихся.</w:t>
      </w:r>
    </w:p>
    <w:p w:rsidR="00171C60" w:rsidRPr="00C367FE" w:rsidRDefault="00171C60" w:rsidP="000A34DF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5. Создание </w:t>
      </w:r>
      <w:proofErr w:type="spellStart"/>
      <w:r w:rsidRPr="00C367F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367FE">
        <w:rPr>
          <w:rFonts w:ascii="Times New Roman" w:hAnsi="Times New Roman" w:cs="Times New Roman"/>
          <w:sz w:val="24"/>
          <w:szCs w:val="24"/>
        </w:rPr>
        <w:t xml:space="preserve"> пространства школы, формирование культуры здоровья учащихся, устойчивых навыков здорового образа жизни.</w:t>
      </w:r>
    </w:p>
    <w:p w:rsidR="00C63B60" w:rsidRPr="00C367FE" w:rsidRDefault="00C63B60" w:rsidP="000A34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4DF" w:rsidRPr="00C367FE" w:rsidRDefault="000A34DF" w:rsidP="006020D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67FE">
        <w:rPr>
          <w:rFonts w:ascii="Times New Roman" w:hAnsi="Times New Roman" w:cs="Times New Roman"/>
          <w:b/>
          <w:i/>
          <w:sz w:val="24"/>
          <w:szCs w:val="24"/>
          <w:u w:val="single"/>
        </w:rPr>
        <w:t>3). Охрана труда. Слушали Киселеву Н.Н.</w:t>
      </w:r>
    </w:p>
    <w:p w:rsidR="000A34DF" w:rsidRPr="00C367FE" w:rsidRDefault="000A34DF" w:rsidP="000A34DF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Ознакомила  с должностными инструкциями работников учреждения  по вопросам  охраны труда, с должностными инструкциями учителя  и провела первичный инструктаж.</w:t>
      </w:r>
    </w:p>
    <w:p w:rsidR="00C63B60" w:rsidRPr="00C367FE" w:rsidRDefault="000A34DF" w:rsidP="000A34DF">
      <w:p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Ермоленкова И.В.  ознакомила с соглашением по охране труда между работником и администрацией школы</w:t>
      </w:r>
      <w:r w:rsidR="00C63B60" w:rsidRPr="00C367FE">
        <w:rPr>
          <w:rFonts w:ascii="Times New Roman" w:hAnsi="Times New Roman" w:cs="Times New Roman"/>
          <w:sz w:val="24"/>
          <w:szCs w:val="24"/>
        </w:rPr>
        <w:t>, с планом  работы по охране труда на 2010-2011 учебный год.</w:t>
      </w:r>
    </w:p>
    <w:p w:rsidR="00C63B60" w:rsidRPr="00C367FE" w:rsidRDefault="00C63B60" w:rsidP="00C63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7FE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C63B60" w:rsidRPr="00C367FE" w:rsidRDefault="00C63B60" w:rsidP="006020D1">
      <w:pPr>
        <w:pStyle w:val="a6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Принять план работы школы на 2010-2011 учебный год.</w:t>
      </w:r>
    </w:p>
    <w:p w:rsidR="006020D1" w:rsidRPr="00C367FE" w:rsidRDefault="008977F5" w:rsidP="006020D1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bCs/>
          <w:sz w:val="24"/>
          <w:szCs w:val="24"/>
        </w:rPr>
        <w:t xml:space="preserve">Формировать </w:t>
      </w:r>
      <w:r w:rsidR="006020D1" w:rsidRPr="00C367FE">
        <w:rPr>
          <w:rFonts w:ascii="Times New Roman" w:hAnsi="Times New Roman" w:cs="Times New Roman"/>
          <w:bCs/>
          <w:sz w:val="24"/>
          <w:szCs w:val="24"/>
        </w:rPr>
        <w:t xml:space="preserve"> у учащихся потребности в обучении и саморазвитии</w:t>
      </w:r>
      <w:r w:rsidRPr="00C367FE">
        <w:rPr>
          <w:rFonts w:ascii="Times New Roman" w:hAnsi="Times New Roman" w:cs="Times New Roman"/>
          <w:bCs/>
          <w:sz w:val="24"/>
          <w:szCs w:val="24"/>
        </w:rPr>
        <w:t>.</w:t>
      </w:r>
    </w:p>
    <w:p w:rsidR="006020D1" w:rsidRPr="00C367FE" w:rsidRDefault="008977F5" w:rsidP="006020D1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bCs/>
          <w:sz w:val="24"/>
          <w:szCs w:val="24"/>
        </w:rPr>
        <w:t xml:space="preserve"> Воспиты</w:t>
      </w:r>
      <w:r w:rsidR="006020D1" w:rsidRPr="00C367FE">
        <w:rPr>
          <w:rFonts w:ascii="Times New Roman" w:hAnsi="Times New Roman" w:cs="Times New Roman"/>
          <w:bCs/>
          <w:sz w:val="24"/>
          <w:szCs w:val="24"/>
        </w:rPr>
        <w:t>в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ать учащихся в </w:t>
      </w:r>
      <w:r w:rsidR="006020D1" w:rsidRPr="00C367FE">
        <w:rPr>
          <w:rFonts w:ascii="Times New Roman" w:hAnsi="Times New Roman" w:cs="Times New Roman"/>
          <w:bCs/>
          <w:sz w:val="24"/>
          <w:szCs w:val="24"/>
        </w:rPr>
        <w:t xml:space="preserve"> духе гражданствен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ности, патриотизма, формировать </w:t>
      </w:r>
      <w:r w:rsidR="006020D1" w:rsidRPr="00C367FE">
        <w:rPr>
          <w:rFonts w:ascii="Times New Roman" w:hAnsi="Times New Roman" w:cs="Times New Roman"/>
          <w:bCs/>
          <w:sz w:val="24"/>
          <w:szCs w:val="24"/>
        </w:rPr>
        <w:t xml:space="preserve"> духовно-нра</w:t>
      </w:r>
      <w:r w:rsidRPr="00C367FE">
        <w:rPr>
          <w:rFonts w:ascii="Times New Roman" w:hAnsi="Times New Roman" w:cs="Times New Roman"/>
          <w:bCs/>
          <w:sz w:val="24"/>
          <w:szCs w:val="24"/>
        </w:rPr>
        <w:t>вственную личность, обладающую</w:t>
      </w:r>
      <w:r w:rsidR="006020D1" w:rsidRPr="00C367FE">
        <w:rPr>
          <w:rFonts w:ascii="Times New Roman" w:hAnsi="Times New Roman" w:cs="Times New Roman"/>
          <w:bCs/>
          <w:sz w:val="24"/>
          <w:szCs w:val="24"/>
        </w:rPr>
        <w:t xml:space="preserve"> гражданской позицией, навыками нравственного поведения.</w:t>
      </w:r>
    </w:p>
    <w:p w:rsidR="006020D1" w:rsidRPr="00C367FE" w:rsidRDefault="008977F5" w:rsidP="006020D1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bCs/>
          <w:sz w:val="24"/>
          <w:szCs w:val="24"/>
        </w:rPr>
        <w:t xml:space="preserve"> Формировать  информационную культуру  учащихся, повышать  качество </w:t>
      </w:r>
      <w:r w:rsidR="006020D1" w:rsidRPr="00C367FE">
        <w:rPr>
          <w:rFonts w:ascii="Times New Roman" w:hAnsi="Times New Roman" w:cs="Times New Roman"/>
          <w:bCs/>
          <w:sz w:val="24"/>
          <w:szCs w:val="24"/>
        </w:rPr>
        <w:t>образовательной подготовки в области применения современных информационных технологий.</w:t>
      </w:r>
    </w:p>
    <w:p w:rsidR="006020D1" w:rsidRPr="00C367FE" w:rsidRDefault="008977F5" w:rsidP="006020D1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7FE">
        <w:rPr>
          <w:rFonts w:ascii="Times New Roman" w:hAnsi="Times New Roman" w:cs="Times New Roman"/>
          <w:bCs/>
          <w:sz w:val="24"/>
          <w:szCs w:val="24"/>
        </w:rPr>
        <w:t xml:space="preserve"> Развивать </w:t>
      </w:r>
      <w:r w:rsidR="006020D1" w:rsidRPr="00C367FE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C367FE">
        <w:rPr>
          <w:rFonts w:ascii="Times New Roman" w:hAnsi="Times New Roman" w:cs="Times New Roman"/>
          <w:bCs/>
          <w:sz w:val="24"/>
          <w:szCs w:val="24"/>
        </w:rPr>
        <w:t xml:space="preserve">аучно-исследовательские навыки  и творческие  способности </w:t>
      </w:r>
      <w:r w:rsidR="006020D1" w:rsidRPr="00C367FE">
        <w:rPr>
          <w:rFonts w:ascii="Times New Roman" w:hAnsi="Times New Roman" w:cs="Times New Roman"/>
          <w:bCs/>
          <w:sz w:val="24"/>
          <w:szCs w:val="24"/>
        </w:rPr>
        <w:t xml:space="preserve"> учащихся.</w:t>
      </w:r>
    </w:p>
    <w:p w:rsidR="006020D1" w:rsidRDefault="006020D1" w:rsidP="006020D1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 </w:t>
      </w:r>
      <w:r w:rsidR="008977F5" w:rsidRPr="00C367FE">
        <w:rPr>
          <w:rFonts w:ascii="Times New Roman" w:hAnsi="Times New Roman" w:cs="Times New Roman"/>
          <w:sz w:val="24"/>
          <w:szCs w:val="24"/>
        </w:rPr>
        <w:t xml:space="preserve">Формировать  у учащихся     устойчивые  навыки </w:t>
      </w:r>
      <w:r w:rsidRPr="00C367FE">
        <w:rPr>
          <w:rFonts w:ascii="Times New Roman" w:hAnsi="Times New Roman" w:cs="Times New Roman"/>
          <w:sz w:val="24"/>
          <w:szCs w:val="24"/>
        </w:rPr>
        <w:t xml:space="preserve"> здорового образа жизни.</w:t>
      </w:r>
    </w:p>
    <w:p w:rsidR="00C002A3" w:rsidRPr="00C367FE" w:rsidRDefault="00C002A3" w:rsidP="006020D1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1D35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1D35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1D35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1D35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35F6" w:rsidRPr="00C367FE" w:rsidRDefault="001D35F6" w:rsidP="001D35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67FE" w:rsidRDefault="00C367FE" w:rsidP="001D35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77F5" w:rsidRPr="00C367FE" w:rsidRDefault="008977F5" w:rsidP="001D35F6">
      <w:pPr>
        <w:jc w:val="right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 xml:space="preserve">Директор ____________________ </w:t>
      </w:r>
      <w:r w:rsidR="001D35F6" w:rsidRPr="00C367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35F6" w:rsidRPr="00C367FE">
        <w:rPr>
          <w:rFonts w:ascii="Times New Roman" w:hAnsi="Times New Roman" w:cs="Times New Roman"/>
          <w:sz w:val="24"/>
          <w:szCs w:val="24"/>
        </w:rPr>
        <w:t>Шалаева</w:t>
      </w:r>
      <w:proofErr w:type="spellEnd"/>
      <w:r w:rsidR="001D35F6" w:rsidRPr="00C367FE">
        <w:rPr>
          <w:rFonts w:ascii="Times New Roman" w:hAnsi="Times New Roman" w:cs="Times New Roman"/>
          <w:sz w:val="24"/>
          <w:szCs w:val="24"/>
        </w:rPr>
        <w:t xml:space="preserve"> Н.Г.)</w:t>
      </w:r>
    </w:p>
    <w:p w:rsidR="008977F5" w:rsidRPr="00C367FE" w:rsidRDefault="008977F5" w:rsidP="001D35F6">
      <w:pPr>
        <w:jc w:val="right"/>
        <w:rPr>
          <w:rFonts w:ascii="Times New Roman" w:hAnsi="Times New Roman" w:cs="Times New Roman"/>
          <w:sz w:val="24"/>
          <w:szCs w:val="24"/>
        </w:rPr>
      </w:pPr>
      <w:r w:rsidRPr="00C367FE">
        <w:rPr>
          <w:rFonts w:ascii="Times New Roman" w:hAnsi="Times New Roman" w:cs="Times New Roman"/>
          <w:sz w:val="24"/>
          <w:szCs w:val="24"/>
        </w:rPr>
        <w:t>Секретарь ___________________(Зуева С.В.)</w:t>
      </w:r>
    </w:p>
    <w:p w:rsidR="00AB72F4" w:rsidRPr="00C367FE" w:rsidRDefault="00AB72F4" w:rsidP="000A34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72F4" w:rsidRPr="00C367FE" w:rsidSect="001D35F6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"/>
      </v:shape>
    </w:pict>
  </w:numPicBullet>
  <w:abstractNum w:abstractNumId="0">
    <w:nsid w:val="01857624"/>
    <w:multiLevelType w:val="hybridMultilevel"/>
    <w:tmpl w:val="4CAE3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76819"/>
    <w:multiLevelType w:val="hybridMultilevel"/>
    <w:tmpl w:val="C204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D1A63"/>
    <w:multiLevelType w:val="hybridMultilevel"/>
    <w:tmpl w:val="2CA4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32C08"/>
    <w:multiLevelType w:val="hybridMultilevel"/>
    <w:tmpl w:val="D0FC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69DE"/>
    <w:multiLevelType w:val="hybridMultilevel"/>
    <w:tmpl w:val="80C2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E5078"/>
    <w:multiLevelType w:val="hybridMultilevel"/>
    <w:tmpl w:val="7E1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1112B"/>
    <w:multiLevelType w:val="hybridMultilevel"/>
    <w:tmpl w:val="9CB2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F53E3"/>
    <w:multiLevelType w:val="hybridMultilevel"/>
    <w:tmpl w:val="3B8A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14A1F"/>
    <w:multiLevelType w:val="hybridMultilevel"/>
    <w:tmpl w:val="FCCC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57F93"/>
    <w:multiLevelType w:val="multilevel"/>
    <w:tmpl w:val="F19A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208EC"/>
    <w:multiLevelType w:val="hybridMultilevel"/>
    <w:tmpl w:val="06F0A1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16F01"/>
    <w:multiLevelType w:val="multilevel"/>
    <w:tmpl w:val="90D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4A3F5C"/>
    <w:multiLevelType w:val="hybridMultilevel"/>
    <w:tmpl w:val="35D0E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2156B"/>
    <w:multiLevelType w:val="multilevel"/>
    <w:tmpl w:val="A5AE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C449D"/>
    <w:multiLevelType w:val="multilevel"/>
    <w:tmpl w:val="D5E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F22E87"/>
    <w:multiLevelType w:val="multilevel"/>
    <w:tmpl w:val="536C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8810B7"/>
    <w:multiLevelType w:val="multilevel"/>
    <w:tmpl w:val="C526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2754FD"/>
    <w:multiLevelType w:val="hybridMultilevel"/>
    <w:tmpl w:val="B3AC4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D1A47CC"/>
    <w:multiLevelType w:val="hybridMultilevel"/>
    <w:tmpl w:val="53E85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687FC0"/>
    <w:multiLevelType w:val="hybridMultilevel"/>
    <w:tmpl w:val="5C8830D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3D6E706A"/>
    <w:multiLevelType w:val="hybridMultilevel"/>
    <w:tmpl w:val="DC24D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95599"/>
    <w:multiLevelType w:val="hybridMultilevel"/>
    <w:tmpl w:val="45AEA4F6"/>
    <w:lvl w:ilvl="0" w:tplc="0419000D">
      <w:start w:val="1"/>
      <w:numFmt w:val="bullet"/>
      <w:lvlText w:val="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2">
    <w:nsid w:val="52FB22E0"/>
    <w:multiLevelType w:val="multilevel"/>
    <w:tmpl w:val="5278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AE0109"/>
    <w:multiLevelType w:val="hybridMultilevel"/>
    <w:tmpl w:val="C6FE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B3330"/>
    <w:multiLevelType w:val="hybridMultilevel"/>
    <w:tmpl w:val="E506D372"/>
    <w:lvl w:ilvl="0" w:tplc="04190007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054D93"/>
    <w:multiLevelType w:val="hybridMultilevel"/>
    <w:tmpl w:val="8BB4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E22E6"/>
    <w:multiLevelType w:val="hybridMultilevel"/>
    <w:tmpl w:val="4D344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301AC"/>
    <w:multiLevelType w:val="hybridMultilevel"/>
    <w:tmpl w:val="B5B2E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205E4F"/>
    <w:multiLevelType w:val="multilevel"/>
    <w:tmpl w:val="72B8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43243A"/>
    <w:multiLevelType w:val="hybridMultilevel"/>
    <w:tmpl w:val="E7CA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7E0E8D"/>
    <w:multiLevelType w:val="hybridMultilevel"/>
    <w:tmpl w:val="B9F0A492"/>
    <w:lvl w:ilvl="0" w:tplc="04190001">
      <w:start w:val="1"/>
      <w:numFmt w:val="bullet"/>
      <w:lvlText w:val=""/>
      <w:lvlJc w:val="left"/>
      <w:pPr>
        <w:tabs>
          <w:tab w:val="num" w:pos="425"/>
        </w:tabs>
        <w:ind w:left="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066E8C"/>
    <w:multiLevelType w:val="multilevel"/>
    <w:tmpl w:val="5FC6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43503E"/>
    <w:multiLevelType w:val="multilevel"/>
    <w:tmpl w:val="5EB8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B34187"/>
    <w:multiLevelType w:val="hybridMultilevel"/>
    <w:tmpl w:val="43FE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10BE1"/>
    <w:multiLevelType w:val="multilevel"/>
    <w:tmpl w:val="6E786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788019AA"/>
    <w:multiLevelType w:val="hybridMultilevel"/>
    <w:tmpl w:val="A148C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112BFF"/>
    <w:multiLevelType w:val="hybridMultilevel"/>
    <w:tmpl w:val="2306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9"/>
  </w:num>
  <w:num w:numId="4">
    <w:abstractNumId w:val="32"/>
  </w:num>
  <w:num w:numId="5">
    <w:abstractNumId w:val="31"/>
  </w:num>
  <w:num w:numId="6">
    <w:abstractNumId w:val="22"/>
  </w:num>
  <w:num w:numId="7">
    <w:abstractNumId w:val="13"/>
  </w:num>
  <w:num w:numId="8">
    <w:abstractNumId w:val="11"/>
  </w:num>
  <w:num w:numId="9">
    <w:abstractNumId w:val="16"/>
  </w:num>
  <w:num w:numId="10">
    <w:abstractNumId w:val="15"/>
  </w:num>
  <w:num w:numId="11">
    <w:abstractNumId w:val="14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5"/>
  </w:num>
  <w:num w:numId="20">
    <w:abstractNumId w:val="24"/>
  </w:num>
  <w:num w:numId="21">
    <w:abstractNumId w:val="34"/>
  </w:num>
  <w:num w:numId="22">
    <w:abstractNumId w:val="8"/>
  </w:num>
  <w:num w:numId="23">
    <w:abstractNumId w:val="36"/>
  </w:num>
  <w:num w:numId="24">
    <w:abstractNumId w:val="25"/>
  </w:num>
  <w:num w:numId="25">
    <w:abstractNumId w:val="19"/>
  </w:num>
  <w:num w:numId="26">
    <w:abstractNumId w:val="21"/>
  </w:num>
  <w:num w:numId="27">
    <w:abstractNumId w:val="26"/>
  </w:num>
  <w:num w:numId="28">
    <w:abstractNumId w:val="23"/>
  </w:num>
  <w:num w:numId="29">
    <w:abstractNumId w:val="20"/>
  </w:num>
  <w:num w:numId="30">
    <w:abstractNumId w:val="7"/>
  </w:num>
  <w:num w:numId="31">
    <w:abstractNumId w:val="4"/>
  </w:num>
  <w:num w:numId="32">
    <w:abstractNumId w:val="6"/>
  </w:num>
  <w:num w:numId="33">
    <w:abstractNumId w:val="33"/>
  </w:num>
  <w:num w:numId="34">
    <w:abstractNumId w:val="5"/>
  </w:num>
  <w:num w:numId="35">
    <w:abstractNumId w:val="1"/>
  </w:num>
  <w:num w:numId="36">
    <w:abstractNumId w:val="0"/>
  </w:num>
  <w:num w:numId="37">
    <w:abstractNumId w:val="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C7FFC"/>
    <w:rsid w:val="000A34DF"/>
    <w:rsid w:val="00171C60"/>
    <w:rsid w:val="001D35F6"/>
    <w:rsid w:val="00417835"/>
    <w:rsid w:val="005C762D"/>
    <w:rsid w:val="005D45AA"/>
    <w:rsid w:val="006020D1"/>
    <w:rsid w:val="006042C8"/>
    <w:rsid w:val="0064633A"/>
    <w:rsid w:val="008977F5"/>
    <w:rsid w:val="008C7FFC"/>
    <w:rsid w:val="008F497B"/>
    <w:rsid w:val="00AB72F4"/>
    <w:rsid w:val="00BD32A4"/>
    <w:rsid w:val="00C002A3"/>
    <w:rsid w:val="00C367FE"/>
    <w:rsid w:val="00C63B60"/>
    <w:rsid w:val="00C7753F"/>
    <w:rsid w:val="00F178C3"/>
    <w:rsid w:val="00F7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3A"/>
  </w:style>
  <w:style w:type="paragraph" w:styleId="1">
    <w:name w:val="heading 1"/>
    <w:basedOn w:val="a"/>
    <w:next w:val="a"/>
    <w:link w:val="10"/>
    <w:qFormat/>
    <w:rsid w:val="005D45AA"/>
    <w:pPr>
      <w:keepNext/>
      <w:spacing w:after="120" w:line="240" w:lineRule="auto"/>
      <w:ind w:firstLine="709"/>
      <w:jc w:val="both"/>
      <w:outlineLvl w:val="0"/>
    </w:pPr>
    <w:rPr>
      <w:rFonts w:ascii="Arial" w:eastAsia="Times New Roman" w:hAnsi="Arial" w:cs="Arial"/>
      <w:color w:val="333333"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5D45AA"/>
    <w:pPr>
      <w:keepNext/>
      <w:spacing w:after="120" w:line="240" w:lineRule="auto"/>
      <w:ind w:left="1069"/>
      <w:jc w:val="both"/>
      <w:outlineLvl w:val="1"/>
    </w:pPr>
    <w:rPr>
      <w:rFonts w:ascii="Arial" w:eastAsia="Times New Roman" w:hAnsi="Arial" w:cs="Arial"/>
      <w:b/>
      <w:bCs/>
      <w:color w:val="333333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8C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C7F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7FF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45AA"/>
    <w:rPr>
      <w:rFonts w:ascii="Arial" w:eastAsia="Times New Roman" w:hAnsi="Arial" w:cs="Arial"/>
      <w:color w:val="333333"/>
      <w:sz w:val="20"/>
      <w:szCs w:val="20"/>
      <w:u w:val="single"/>
    </w:rPr>
  </w:style>
  <w:style w:type="character" w:customStyle="1" w:styleId="20">
    <w:name w:val="Заголовок 2 Знак"/>
    <w:basedOn w:val="a0"/>
    <w:link w:val="2"/>
    <w:rsid w:val="005D45AA"/>
    <w:rPr>
      <w:rFonts w:ascii="Arial" w:eastAsia="Times New Roman" w:hAnsi="Arial" w:cs="Arial"/>
      <w:b/>
      <w:bCs/>
      <w:color w:val="333333"/>
      <w:sz w:val="20"/>
      <w:szCs w:val="20"/>
      <w:u w:val="single"/>
    </w:rPr>
  </w:style>
  <w:style w:type="character" w:styleId="a7">
    <w:name w:val="Hyperlink"/>
    <w:basedOn w:val="a0"/>
    <w:semiHidden/>
    <w:rsid w:val="005D45AA"/>
    <w:rPr>
      <w:color w:val="0000FF"/>
      <w:u w:val="single"/>
    </w:rPr>
  </w:style>
  <w:style w:type="character" w:customStyle="1" w:styleId="a8">
    <w:name w:val="Название Знак"/>
    <w:basedOn w:val="a0"/>
    <w:link w:val="a9"/>
    <w:locked/>
    <w:rsid w:val="005D45AA"/>
    <w:rPr>
      <w:rFonts w:ascii="Bookman Old Style" w:hAnsi="Bookman Old Style"/>
      <w:b/>
      <w:bCs/>
      <w:sz w:val="24"/>
      <w:szCs w:val="24"/>
    </w:rPr>
  </w:style>
  <w:style w:type="paragraph" w:styleId="a9">
    <w:name w:val="Title"/>
    <w:basedOn w:val="a"/>
    <w:link w:val="a8"/>
    <w:qFormat/>
    <w:rsid w:val="005D45AA"/>
    <w:pPr>
      <w:spacing w:after="0" w:line="240" w:lineRule="auto"/>
      <w:jc w:val="center"/>
    </w:pPr>
    <w:rPr>
      <w:rFonts w:ascii="Bookman Old Style" w:hAnsi="Bookman Old Style"/>
      <w:b/>
      <w:bCs/>
      <w:sz w:val="24"/>
      <w:szCs w:val="24"/>
    </w:rPr>
  </w:style>
  <w:style w:type="character" w:customStyle="1" w:styleId="11">
    <w:name w:val="Название Знак1"/>
    <w:basedOn w:val="a0"/>
    <w:link w:val="a9"/>
    <w:uiPriority w:val="10"/>
    <w:rsid w:val="005D4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5D45AA"/>
    <w:rPr>
      <w:rFonts w:ascii="Arial" w:hAnsi="Arial"/>
      <w:color w:val="333333"/>
    </w:rPr>
  </w:style>
  <w:style w:type="paragraph" w:styleId="ab">
    <w:name w:val="Body Text Indent"/>
    <w:basedOn w:val="a"/>
    <w:link w:val="aa"/>
    <w:semiHidden/>
    <w:rsid w:val="005D45AA"/>
    <w:pPr>
      <w:spacing w:after="120" w:line="240" w:lineRule="auto"/>
      <w:ind w:firstLine="709"/>
      <w:jc w:val="both"/>
    </w:pPr>
    <w:rPr>
      <w:rFonts w:ascii="Arial" w:hAnsi="Arial"/>
      <w:color w:val="333333"/>
    </w:r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5D45AA"/>
  </w:style>
  <w:style w:type="character" w:customStyle="1" w:styleId="21">
    <w:name w:val="Основной текст с отступом 2 Знак"/>
    <w:basedOn w:val="a0"/>
    <w:link w:val="22"/>
    <w:semiHidden/>
    <w:locked/>
    <w:rsid w:val="005D45AA"/>
    <w:rPr>
      <w:rFonts w:ascii="Arial" w:hAnsi="Arial"/>
      <w:color w:val="333333"/>
      <w:u w:val="single"/>
    </w:rPr>
  </w:style>
  <w:style w:type="paragraph" w:styleId="22">
    <w:name w:val="Body Text Indent 2"/>
    <w:basedOn w:val="a"/>
    <w:link w:val="21"/>
    <w:semiHidden/>
    <w:rsid w:val="005D45AA"/>
    <w:pPr>
      <w:spacing w:after="120" w:line="240" w:lineRule="auto"/>
      <w:ind w:firstLine="709"/>
      <w:jc w:val="both"/>
    </w:pPr>
    <w:rPr>
      <w:rFonts w:ascii="Arial" w:hAnsi="Arial"/>
      <w:color w:val="333333"/>
      <w:u w:val="single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5D45AA"/>
  </w:style>
  <w:style w:type="paragraph" w:styleId="z-">
    <w:name w:val="HTML Bottom of Form"/>
    <w:basedOn w:val="a"/>
    <w:next w:val="a"/>
    <w:link w:val="z-0"/>
    <w:hidden/>
    <w:rsid w:val="005D45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5D45AA"/>
    <w:rPr>
      <w:rFonts w:ascii="Arial" w:eastAsia="Times New Roman" w:hAnsi="Arial" w:cs="Arial"/>
      <w:vanish/>
      <w:sz w:val="16"/>
      <w:szCs w:val="16"/>
    </w:rPr>
  </w:style>
  <w:style w:type="paragraph" w:styleId="ac">
    <w:name w:val="footer"/>
    <w:basedOn w:val="a"/>
    <w:link w:val="ad"/>
    <w:rsid w:val="005D45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5D45AA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5D4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etlyschool1.narod.ru/analiz_2007-08.htm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hyperlink" Target="http://svetlyschool1.narod.ru/analiz_2007-08.htm" TargetMode="Externa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vetlyschool1.narod.ru/analiz_2007-08.htm" TargetMode="External"/><Relationship Id="rId11" Type="http://schemas.openxmlformats.org/officeDocument/2006/relationships/hyperlink" Target="http://svetlyschool1.narod.ru/analiz_2007-08.htm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://svetlyschool1.narod.ru/analiz_2007-0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etlyschool1.narod.ru/analiz_2007-08.htm" TargetMode="External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учете в КДН и ЗП</c:v>
                </c:pt>
              </c:strCache>
            </c:strRef>
          </c:tx>
          <c:dLbls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2008-2009</c:v>
                </c:pt>
                <c:pt idx="1">
                  <c:v>2009-2010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7.0000000000000175E-3</c:v>
                </c:pt>
                <c:pt idx="1">
                  <c:v>1.7000000000000036E-2</c:v>
                </c:pt>
              </c:numCache>
            </c:numRef>
          </c:val>
        </c:ser>
        <c:shape val="box"/>
        <c:axId val="77325824"/>
        <c:axId val="77327360"/>
        <c:axId val="0"/>
      </c:bar3DChart>
      <c:catAx>
        <c:axId val="7732582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77327360"/>
        <c:crosses val="autoZero"/>
        <c:auto val="1"/>
        <c:lblAlgn val="ctr"/>
        <c:lblOffset val="100"/>
      </c:catAx>
      <c:valAx>
        <c:axId val="77327360"/>
        <c:scaling>
          <c:orientation val="minMax"/>
        </c:scaling>
        <c:axPos val="l"/>
        <c:majorGridlines/>
        <c:numFmt formatCode="0.0%" sourceLinked="1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77325824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Кружки УДО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2008-2009</c:v>
                </c:pt>
                <c:pt idx="1">
                  <c:v>2009-2010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0.12000000000000002</c:v>
                </c:pt>
                <c:pt idx="1">
                  <c:v>0.21000000000000021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Школьные кружки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2008-2009</c:v>
                </c:pt>
                <c:pt idx="1">
                  <c:v>2009-2010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0.83000000000000063</c:v>
                </c:pt>
                <c:pt idx="1">
                  <c:v>0.79</c:v>
                </c:pt>
              </c:numCache>
            </c:numRef>
          </c:val>
        </c:ser>
        <c:shape val="box"/>
        <c:axId val="80224640"/>
        <c:axId val="80226176"/>
        <c:axId val="0"/>
      </c:bar3DChart>
      <c:catAx>
        <c:axId val="8022464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80226176"/>
        <c:crosses val="autoZero"/>
        <c:auto val="1"/>
        <c:lblAlgn val="ctr"/>
        <c:lblOffset val="100"/>
      </c:catAx>
      <c:valAx>
        <c:axId val="80226176"/>
        <c:scaling>
          <c:orientation val="minMax"/>
        </c:scaling>
        <c:axPos val="l"/>
        <c:majorGridlines/>
        <c:numFmt formatCode="0%" sourceLinked="1"/>
        <c:tickLblPos val="nextTo"/>
        <c:crossAx val="80224640"/>
        <c:crosses val="autoZero"/>
        <c:crossBetween val="between"/>
      </c:valAx>
    </c:plotArea>
    <c:legend>
      <c:legendPos val="r"/>
      <c:legendEntry>
        <c:idx val="1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1200" baseline="0"/>
            </a:pPr>
            <a:endParaRPr lang="ru-RU"/>
          </a:p>
        </c:txPr>
      </c:legendEntry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660" baseline="0"/>
          </a:pPr>
          <a:endParaRPr lang="ru-RU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Спортивные секции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2008-2009</c:v>
                </c:pt>
                <c:pt idx="1">
                  <c:v>2009-2010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0.33000000000000135</c:v>
                </c:pt>
                <c:pt idx="1">
                  <c:v>0.43000000000000038</c:v>
                </c:pt>
              </c:numCache>
            </c:numRef>
          </c:val>
        </c:ser>
        <c:shape val="box"/>
        <c:axId val="80272000"/>
        <c:axId val="80277888"/>
        <c:axId val="0"/>
      </c:bar3DChart>
      <c:catAx>
        <c:axId val="8027200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80277888"/>
        <c:crosses val="autoZero"/>
        <c:auto val="1"/>
        <c:lblAlgn val="ctr"/>
        <c:lblOffset val="100"/>
      </c:catAx>
      <c:valAx>
        <c:axId val="80277888"/>
        <c:scaling>
          <c:orientation val="minMax"/>
        </c:scaling>
        <c:axPos val="l"/>
        <c:majorGridlines/>
        <c:numFmt formatCode="0%" sourceLinked="1"/>
        <c:tickLblPos val="nextTo"/>
        <c:crossAx val="80272000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публикаций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2008-2009</c:v>
                </c:pt>
                <c:pt idx="1">
                  <c:v>2009-2010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18</c:v>
                </c:pt>
              </c:numCache>
            </c:numRef>
          </c:val>
        </c:ser>
        <c:shape val="box"/>
        <c:axId val="80306560"/>
        <c:axId val="80308096"/>
        <c:axId val="0"/>
      </c:bar3DChart>
      <c:catAx>
        <c:axId val="80306560"/>
        <c:scaling>
          <c:orientation val="minMax"/>
        </c:scaling>
        <c:axPos val="b"/>
        <c:tickLblPos val="nextTo"/>
        <c:crossAx val="80308096"/>
        <c:crosses val="autoZero"/>
        <c:auto val="1"/>
        <c:lblAlgn val="ctr"/>
        <c:lblOffset val="100"/>
      </c:catAx>
      <c:valAx>
        <c:axId val="80308096"/>
        <c:scaling>
          <c:orientation val="minMax"/>
        </c:scaling>
        <c:axPos val="l"/>
        <c:majorGridlines/>
        <c:numFmt formatCode="General" sourceLinked="1"/>
        <c:tickLblPos val="nextTo"/>
        <c:crossAx val="80306560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E19D-14BE-4F5F-80EF-C2D92550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12379</Words>
  <Characters>70561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Ермоленкова</dc:creator>
  <cp:keywords/>
  <dc:description/>
  <cp:lastModifiedBy>Ермоленкова</cp:lastModifiedBy>
  <cp:revision>10</cp:revision>
  <dcterms:created xsi:type="dcterms:W3CDTF">2010-10-08T04:50:00Z</dcterms:created>
  <dcterms:modified xsi:type="dcterms:W3CDTF">2010-11-09T11:25:00Z</dcterms:modified>
</cp:coreProperties>
</file>